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AC2DB" w14:textId="77777777" w:rsidR="0060304B" w:rsidRDefault="001C4F5B">
      <w:pPr>
        <w:tabs>
          <w:tab w:val="left" w:pos="6614"/>
        </w:tabs>
        <w:ind w:left="12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8E55F9D" wp14:editId="5291D9D5">
            <wp:extent cx="2747893" cy="3962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7893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6"/>
          <w:sz w:val="20"/>
        </w:rPr>
        <w:drawing>
          <wp:inline distT="0" distB="0" distL="0" distR="0" wp14:anchorId="405EAB60" wp14:editId="0AE16A67">
            <wp:extent cx="2703177" cy="32575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3177" cy="325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22EFE" w14:textId="29EDCE3D" w:rsidR="0060304B" w:rsidRDefault="00596CD5">
      <w:pPr>
        <w:pStyle w:val="BodyText"/>
        <w:spacing w:before="2"/>
        <w:ind w:left="0" w:firstLine="0"/>
        <w:rPr>
          <w:rFonts w:ascii="Times New Roman"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4BBB3CF" wp14:editId="7755997A">
                <wp:simplePos x="0" y="0"/>
                <wp:positionH relativeFrom="page">
                  <wp:posOffset>444500</wp:posOffset>
                </wp:positionH>
                <wp:positionV relativeFrom="paragraph">
                  <wp:posOffset>111760</wp:posOffset>
                </wp:positionV>
                <wp:extent cx="6883400" cy="463550"/>
                <wp:effectExtent l="0" t="0" r="0" b="0"/>
                <wp:wrapTopAndBottom/>
                <wp:docPr id="7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0" cy="463550"/>
                        </a:xfrm>
                        <a:prstGeom prst="rect">
                          <a:avLst/>
                        </a:prstGeom>
                        <a:solidFill>
                          <a:srgbClr val="04294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E6CAE4" w14:textId="77777777" w:rsidR="0060304B" w:rsidRDefault="001C4F5B">
                            <w:pPr>
                              <w:spacing w:before="97"/>
                              <w:ind w:left="726"/>
                              <w:rPr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color w:val="FFFFFF"/>
                                <w:sz w:val="36"/>
                              </w:rPr>
                              <w:t>Information</w:t>
                            </w:r>
                            <w:r>
                              <w:rPr>
                                <w:color w:val="FFFFFF"/>
                                <w:spacing w:val="-7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6"/>
                              </w:rPr>
                              <w:t>Technology</w:t>
                            </w:r>
                            <w:r>
                              <w:rPr>
                                <w:color w:val="FFFFFF"/>
                                <w:spacing w:val="-9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6"/>
                              </w:rPr>
                              <w:t>Services</w:t>
                            </w:r>
                            <w:r>
                              <w:rPr>
                                <w:color w:val="FFFFFF"/>
                                <w:spacing w:val="-6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6"/>
                              </w:rPr>
                              <w:t>Phase</w:t>
                            </w:r>
                            <w:r>
                              <w:rPr>
                                <w:color w:val="FFFFFF"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6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pacing w:val="-7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6"/>
                              </w:rPr>
                              <w:t>Recruitment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BBB3CF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margin-left:35pt;margin-top:8.8pt;width:542pt;height:36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" fillcolor="#04294a" stroked="f">
                <v:textbox inset="0,0,0,0">
                  <w:txbxContent>
                    <w:p w14:paraId="1DE6CAE4" w14:textId="77777777" w:rsidR="0060304B" w:rsidRDefault="001C4F5B">
                      <w:pPr>
                        <w:spacing w:before="97"/>
                        <w:ind w:left="726"/>
                        <w:rPr>
                          <w:color w:val="000000"/>
                          <w:sz w:val="36"/>
                        </w:rPr>
                      </w:pPr>
                      <w:r>
                        <w:rPr>
                          <w:color w:val="FFFFFF"/>
                          <w:sz w:val="36"/>
                        </w:rPr>
                        <w:t>Information</w:t>
                      </w:r>
                      <w:r>
                        <w:rPr>
                          <w:color w:val="FFFFFF"/>
                          <w:spacing w:val="-7"/>
                          <w:sz w:val="36"/>
                        </w:rPr>
                        <w:t xml:space="preserve"> </w:t>
                      </w:r>
                      <w:r>
                        <w:rPr>
                          <w:color w:val="FFFFFF"/>
                          <w:sz w:val="36"/>
                        </w:rPr>
                        <w:t>Technology</w:t>
                      </w:r>
                      <w:r>
                        <w:rPr>
                          <w:color w:val="FFFFFF"/>
                          <w:spacing w:val="-9"/>
                          <w:sz w:val="36"/>
                        </w:rPr>
                        <w:t xml:space="preserve"> </w:t>
                      </w:r>
                      <w:r>
                        <w:rPr>
                          <w:color w:val="FFFFFF"/>
                          <w:sz w:val="36"/>
                        </w:rPr>
                        <w:t>Services</w:t>
                      </w:r>
                      <w:r>
                        <w:rPr>
                          <w:color w:val="FFFFFF"/>
                          <w:spacing w:val="-6"/>
                          <w:sz w:val="36"/>
                        </w:rPr>
                        <w:t xml:space="preserve"> </w:t>
                      </w:r>
                      <w:r>
                        <w:rPr>
                          <w:color w:val="FFFFFF"/>
                          <w:sz w:val="36"/>
                        </w:rPr>
                        <w:t>Phase</w:t>
                      </w:r>
                      <w:r>
                        <w:rPr>
                          <w:color w:val="FFFFFF"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color w:val="FFFFFF"/>
                          <w:sz w:val="36"/>
                        </w:rPr>
                        <w:t>3</w:t>
                      </w:r>
                      <w:r>
                        <w:rPr>
                          <w:color w:val="FFFFFF"/>
                          <w:spacing w:val="-7"/>
                          <w:sz w:val="36"/>
                        </w:rPr>
                        <w:t xml:space="preserve"> </w:t>
                      </w:r>
                      <w:r>
                        <w:rPr>
                          <w:color w:val="FFFFFF"/>
                          <w:sz w:val="36"/>
                        </w:rPr>
                        <w:t>Recruitment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817B2D" w14:textId="77777777" w:rsidR="0060304B" w:rsidRDefault="0060304B">
      <w:pPr>
        <w:pStyle w:val="BodyText"/>
        <w:spacing w:before="2"/>
        <w:ind w:left="0" w:firstLine="0"/>
        <w:rPr>
          <w:rFonts w:ascii="Times New Roman"/>
          <w:sz w:val="6"/>
        </w:rPr>
      </w:pPr>
    </w:p>
    <w:p w14:paraId="695F29F6" w14:textId="77777777" w:rsidR="0060304B" w:rsidRDefault="0060304B">
      <w:pPr>
        <w:rPr>
          <w:rFonts w:ascii="Times New Roman"/>
          <w:sz w:val="6"/>
        </w:rPr>
        <w:sectPr w:rsidR="0060304B">
          <w:type w:val="continuous"/>
          <w:pgSz w:w="12240" w:h="15840"/>
          <w:pgMar w:top="740" w:right="560" w:bottom="280" w:left="600" w:header="720" w:footer="720" w:gutter="0"/>
          <w:cols w:space="720"/>
        </w:sectPr>
      </w:pPr>
    </w:p>
    <w:p w14:paraId="02D9C08D" w14:textId="77777777" w:rsidR="0060304B" w:rsidRDefault="001C4F5B">
      <w:pPr>
        <w:pStyle w:val="BodyText"/>
        <w:spacing w:before="100"/>
        <w:ind w:left="280" w:firstLine="0"/>
        <w:rPr>
          <w:b/>
        </w:rPr>
      </w:pPr>
      <w:r>
        <w:rPr>
          <w:b/>
          <w:color w:val="04294A"/>
          <w:u w:val="single" w:color="04294A"/>
        </w:rPr>
        <w:t>Opportunities</w:t>
      </w:r>
    </w:p>
    <w:p w14:paraId="76BC9033" w14:textId="08238103" w:rsidR="0060304B" w:rsidRPr="001171DD" w:rsidRDefault="001C4F5B">
      <w:pPr>
        <w:pStyle w:val="BodyText"/>
        <w:spacing w:before="49"/>
        <w:ind w:left="280" w:right="197" w:firstLine="0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We are looking for passionate individuals with</w:t>
      </w:r>
      <w:r w:rsidR="0089144D">
        <w:rPr>
          <w:color w:val="04294A"/>
          <w:sz w:val="21"/>
          <w:szCs w:val="21"/>
        </w:rPr>
        <w:t xml:space="preserve"> </w:t>
      </w:r>
      <w:r w:rsidRPr="001171DD">
        <w:rPr>
          <w:color w:val="04294A"/>
          <w:spacing w:val="-67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IT</w:t>
      </w:r>
      <w:r w:rsidRPr="001171DD">
        <w:rPr>
          <w:color w:val="04294A"/>
          <w:spacing w:val="-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experience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to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join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our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team!</w:t>
      </w:r>
    </w:p>
    <w:p w14:paraId="1F580A34" w14:textId="1B8E7BF8" w:rsidR="00596CD5" w:rsidRPr="001171DD" w:rsidRDefault="001C4F5B" w:rsidP="00CA22B8">
      <w:pPr>
        <w:spacing w:before="123"/>
        <w:ind w:left="280" w:right="-11"/>
        <w:rPr>
          <w:color w:val="04294A"/>
          <w:sz w:val="21"/>
          <w:szCs w:val="21"/>
        </w:rPr>
      </w:pPr>
      <w:r w:rsidRPr="001171DD">
        <w:rPr>
          <w:color w:val="04294A"/>
          <w:sz w:val="21"/>
          <w:szCs w:val="21"/>
        </w:rPr>
        <w:t>Check out the opportunities to work for us in Phase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 xml:space="preserve">3 of our IT Modernization. </w:t>
      </w:r>
      <w:r w:rsidRPr="0089144D">
        <w:rPr>
          <w:bCs/>
          <w:color w:val="04294A"/>
          <w:sz w:val="21"/>
          <w:szCs w:val="21"/>
          <w:u w:val="single"/>
        </w:rPr>
        <w:t>Multiple vacancies may</w:t>
      </w:r>
      <w:r w:rsidRPr="0089144D">
        <w:rPr>
          <w:bCs/>
          <w:color w:val="04294A"/>
          <w:spacing w:val="1"/>
          <w:sz w:val="21"/>
          <w:szCs w:val="21"/>
          <w:u w:val="single"/>
        </w:rPr>
        <w:t xml:space="preserve"> </w:t>
      </w:r>
      <w:r w:rsidRPr="0089144D">
        <w:rPr>
          <w:bCs/>
          <w:color w:val="04294A"/>
          <w:sz w:val="21"/>
          <w:szCs w:val="21"/>
          <w:u w:val="single"/>
        </w:rPr>
        <w:t>be hired from one announcement. There may be</w:t>
      </w:r>
      <w:r w:rsidRPr="0089144D">
        <w:rPr>
          <w:bCs/>
          <w:color w:val="04294A"/>
          <w:spacing w:val="1"/>
          <w:sz w:val="21"/>
          <w:szCs w:val="21"/>
          <w:u w:val="single"/>
        </w:rPr>
        <w:t xml:space="preserve"> </w:t>
      </w:r>
      <w:r w:rsidRPr="0089144D">
        <w:rPr>
          <w:bCs/>
          <w:color w:val="04294A"/>
          <w:sz w:val="21"/>
          <w:szCs w:val="21"/>
          <w:u w:val="single"/>
        </w:rPr>
        <w:t>separate postings for similar job titles with</w:t>
      </w:r>
      <w:r w:rsidRPr="0089144D">
        <w:rPr>
          <w:bCs/>
          <w:color w:val="04294A"/>
          <w:spacing w:val="1"/>
          <w:sz w:val="21"/>
          <w:szCs w:val="21"/>
          <w:u w:val="single"/>
        </w:rPr>
        <w:t xml:space="preserve"> </w:t>
      </w:r>
      <w:r w:rsidRPr="0089144D">
        <w:rPr>
          <w:bCs/>
          <w:color w:val="04294A"/>
          <w:sz w:val="21"/>
          <w:szCs w:val="21"/>
          <w:u w:val="single"/>
        </w:rPr>
        <w:t>different areas of specialization.</w:t>
      </w:r>
      <w:r w:rsidRPr="0089144D">
        <w:rPr>
          <w:bCs/>
          <w:color w:val="04294A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These positions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will be posted late February and will remain open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 xml:space="preserve">through early March (or until filled). Please check </w:t>
      </w:r>
      <w:r w:rsidR="001171DD">
        <w:rPr>
          <w:color w:val="04294A"/>
          <w:sz w:val="21"/>
          <w:szCs w:val="21"/>
        </w:rPr>
        <w:t xml:space="preserve">the announcements </w:t>
      </w:r>
      <w:r w:rsidRPr="001171DD">
        <w:rPr>
          <w:color w:val="04294A"/>
          <w:sz w:val="21"/>
          <w:szCs w:val="21"/>
        </w:rPr>
        <w:t>for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more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specific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posting</w:t>
      </w:r>
      <w:r w:rsidRPr="001171DD">
        <w:rPr>
          <w:color w:val="04294A"/>
          <w:spacing w:val="-6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dates.</w:t>
      </w:r>
      <w:r w:rsidR="006643D9" w:rsidRPr="001171DD">
        <w:rPr>
          <w:color w:val="04294A"/>
          <w:sz w:val="21"/>
          <w:szCs w:val="21"/>
        </w:rPr>
        <w:br/>
      </w:r>
    </w:p>
    <w:p w14:paraId="1C6DA4D6" w14:textId="77777777" w:rsidR="00596CD5" w:rsidRPr="001171DD" w:rsidRDefault="00596CD5" w:rsidP="00596CD5">
      <w:pPr>
        <w:pStyle w:val="ListParagraph"/>
        <w:numPr>
          <w:ilvl w:val="0"/>
          <w:numId w:val="2"/>
        </w:numPr>
        <w:tabs>
          <w:tab w:val="left" w:pos="641"/>
          <w:tab w:val="left" w:pos="642"/>
        </w:tabs>
        <w:ind w:hanging="362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Business</w:t>
      </w:r>
      <w:r w:rsidRPr="001171DD">
        <w:rPr>
          <w:color w:val="04294A"/>
          <w:spacing w:val="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Analyst</w:t>
      </w:r>
    </w:p>
    <w:p w14:paraId="355965BB" w14:textId="77777777" w:rsidR="00596CD5" w:rsidRPr="001171DD" w:rsidRDefault="00596CD5" w:rsidP="00596CD5">
      <w:pPr>
        <w:pStyle w:val="ListParagraph"/>
        <w:numPr>
          <w:ilvl w:val="0"/>
          <w:numId w:val="2"/>
        </w:numPr>
        <w:tabs>
          <w:tab w:val="left" w:pos="641"/>
          <w:tab w:val="left" w:pos="642"/>
        </w:tabs>
        <w:ind w:hanging="362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Business</w:t>
      </w:r>
      <w:r w:rsidRPr="001171DD">
        <w:rPr>
          <w:color w:val="04294A"/>
          <w:spacing w:val="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Operations</w:t>
      </w:r>
      <w:r w:rsidRPr="001171DD">
        <w:rPr>
          <w:color w:val="04294A"/>
          <w:spacing w:val="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Specialist</w:t>
      </w:r>
    </w:p>
    <w:p w14:paraId="61B9BA0E" w14:textId="5486032B" w:rsidR="0060304B" w:rsidRPr="001171DD" w:rsidRDefault="00CA22B8">
      <w:pPr>
        <w:pStyle w:val="ListParagraph"/>
        <w:numPr>
          <w:ilvl w:val="0"/>
          <w:numId w:val="2"/>
        </w:numPr>
        <w:tabs>
          <w:tab w:val="left" w:pos="641"/>
          <w:tab w:val="left" w:pos="642"/>
        </w:tabs>
        <w:spacing w:line="258" w:lineRule="exact"/>
        <w:ind w:hanging="362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 xml:space="preserve">Financial Manager </w:t>
      </w:r>
    </w:p>
    <w:p w14:paraId="4702A605" w14:textId="77777777" w:rsidR="0060304B" w:rsidRPr="001171DD" w:rsidRDefault="001C4F5B">
      <w:pPr>
        <w:pStyle w:val="ListParagraph"/>
        <w:numPr>
          <w:ilvl w:val="0"/>
          <w:numId w:val="2"/>
        </w:numPr>
        <w:tabs>
          <w:tab w:val="left" w:pos="641"/>
          <w:tab w:val="left" w:pos="642"/>
        </w:tabs>
        <w:spacing w:line="248" w:lineRule="exact"/>
        <w:ind w:hanging="362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IT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Architect</w:t>
      </w:r>
      <w:r w:rsidRPr="001171DD">
        <w:rPr>
          <w:color w:val="04294A"/>
          <w:spacing w:val="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</w:t>
      </w:r>
    </w:p>
    <w:p w14:paraId="4BA7E2C9" w14:textId="77777777" w:rsidR="0060304B" w:rsidRPr="001171DD" w:rsidRDefault="001C4F5B">
      <w:pPr>
        <w:pStyle w:val="ListParagraph"/>
        <w:numPr>
          <w:ilvl w:val="0"/>
          <w:numId w:val="2"/>
        </w:numPr>
        <w:tabs>
          <w:tab w:val="left" w:pos="641"/>
          <w:tab w:val="left" w:pos="642"/>
        </w:tabs>
        <w:ind w:hanging="362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IT</w:t>
      </w:r>
      <w:r w:rsidRPr="001171DD">
        <w:rPr>
          <w:color w:val="04294A"/>
          <w:spacing w:val="-3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Architect</w:t>
      </w:r>
      <w:r w:rsidRPr="001171DD">
        <w:rPr>
          <w:color w:val="04294A"/>
          <w:spacing w:val="3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III</w:t>
      </w:r>
    </w:p>
    <w:p w14:paraId="739846FC" w14:textId="7E900B8D" w:rsidR="0060304B" w:rsidRPr="001171DD" w:rsidRDefault="001C4F5B">
      <w:pPr>
        <w:pStyle w:val="ListParagraph"/>
        <w:numPr>
          <w:ilvl w:val="0"/>
          <w:numId w:val="2"/>
        </w:numPr>
        <w:tabs>
          <w:tab w:val="left" w:pos="641"/>
          <w:tab w:val="left" w:pos="642"/>
        </w:tabs>
        <w:spacing w:before="1"/>
        <w:ind w:hanging="362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IT</w:t>
      </w:r>
      <w:r w:rsidRPr="001171DD">
        <w:rPr>
          <w:color w:val="04294A"/>
          <w:spacing w:val="-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Information</w:t>
      </w:r>
      <w:r w:rsidRPr="001171DD">
        <w:rPr>
          <w:color w:val="04294A"/>
          <w:spacing w:val="-3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Security</w:t>
      </w:r>
      <w:r w:rsidRPr="001171DD">
        <w:rPr>
          <w:color w:val="04294A"/>
          <w:spacing w:val="-3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Engineer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III</w:t>
      </w:r>
    </w:p>
    <w:p w14:paraId="349648E3" w14:textId="77777777" w:rsidR="00596CD5" w:rsidRPr="001171DD" w:rsidRDefault="00596CD5" w:rsidP="00596CD5">
      <w:pPr>
        <w:pStyle w:val="ListParagraph"/>
        <w:numPr>
          <w:ilvl w:val="0"/>
          <w:numId w:val="2"/>
        </w:numPr>
        <w:tabs>
          <w:tab w:val="left" w:pos="641"/>
          <w:tab w:val="left" w:pos="642"/>
        </w:tabs>
        <w:spacing w:line="258" w:lineRule="exact"/>
        <w:ind w:hanging="362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IT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Operations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and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Support</w:t>
      </w:r>
      <w:r w:rsidRPr="001171DD">
        <w:rPr>
          <w:color w:val="04294A"/>
          <w:spacing w:val="9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Analyst</w:t>
      </w:r>
      <w:r w:rsidRPr="001171DD">
        <w:rPr>
          <w:color w:val="04294A"/>
          <w:spacing w:val="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II</w:t>
      </w:r>
    </w:p>
    <w:p w14:paraId="0476F30D" w14:textId="77777777" w:rsidR="00596CD5" w:rsidRPr="001171DD" w:rsidRDefault="00596CD5" w:rsidP="00596CD5">
      <w:pPr>
        <w:pStyle w:val="ListParagraph"/>
        <w:numPr>
          <w:ilvl w:val="0"/>
          <w:numId w:val="2"/>
        </w:numPr>
        <w:tabs>
          <w:tab w:val="left" w:pos="641"/>
          <w:tab w:val="left" w:pos="642"/>
        </w:tabs>
        <w:spacing w:line="248" w:lineRule="exact"/>
        <w:ind w:hanging="362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IT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Operations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and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Support</w:t>
      </w:r>
      <w:r w:rsidRPr="001171DD">
        <w:rPr>
          <w:color w:val="04294A"/>
          <w:spacing w:val="9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Analyst</w:t>
      </w:r>
      <w:r w:rsidRPr="001171DD">
        <w:rPr>
          <w:color w:val="04294A"/>
          <w:spacing w:val="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III</w:t>
      </w:r>
    </w:p>
    <w:p w14:paraId="4251A08C" w14:textId="77777777" w:rsidR="00596CD5" w:rsidRPr="001171DD" w:rsidRDefault="00596CD5" w:rsidP="00596CD5">
      <w:pPr>
        <w:pStyle w:val="ListParagraph"/>
        <w:numPr>
          <w:ilvl w:val="0"/>
          <w:numId w:val="2"/>
        </w:numPr>
        <w:tabs>
          <w:tab w:val="left" w:pos="641"/>
          <w:tab w:val="left" w:pos="642"/>
        </w:tabs>
        <w:spacing w:before="1"/>
        <w:ind w:hanging="362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IT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Manager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</w:t>
      </w:r>
    </w:p>
    <w:p w14:paraId="5088E869" w14:textId="77777777" w:rsidR="00596CD5" w:rsidRPr="001171DD" w:rsidRDefault="00596CD5" w:rsidP="00596CD5">
      <w:pPr>
        <w:pStyle w:val="ListParagraph"/>
        <w:numPr>
          <w:ilvl w:val="0"/>
          <w:numId w:val="2"/>
        </w:numPr>
        <w:tabs>
          <w:tab w:val="left" w:pos="641"/>
          <w:tab w:val="left" w:pos="642"/>
        </w:tabs>
        <w:ind w:hanging="362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IT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Manager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II</w:t>
      </w:r>
    </w:p>
    <w:p w14:paraId="77182C09" w14:textId="14BA3AFD" w:rsidR="00596CD5" w:rsidRPr="001171DD" w:rsidRDefault="00596CD5" w:rsidP="00596CD5">
      <w:pPr>
        <w:pStyle w:val="ListParagraph"/>
        <w:numPr>
          <w:ilvl w:val="0"/>
          <w:numId w:val="2"/>
        </w:numPr>
        <w:tabs>
          <w:tab w:val="left" w:pos="641"/>
          <w:tab w:val="left" w:pos="642"/>
        </w:tabs>
        <w:spacing w:before="1"/>
        <w:ind w:hanging="362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IT</w:t>
      </w:r>
      <w:r w:rsidRPr="001171DD">
        <w:rPr>
          <w:color w:val="04294A"/>
          <w:spacing w:val="-5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Manager III</w:t>
      </w:r>
    </w:p>
    <w:p w14:paraId="6F02B653" w14:textId="77777777" w:rsidR="0060304B" w:rsidRPr="001171DD" w:rsidRDefault="001C4F5B">
      <w:pPr>
        <w:pStyle w:val="ListParagraph"/>
        <w:numPr>
          <w:ilvl w:val="0"/>
          <w:numId w:val="2"/>
        </w:numPr>
        <w:tabs>
          <w:tab w:val="left" w:pos="641"/>
          <w:tab w:val="left" w:pos="642"/>
        </w:tabs>
        <w:ind w:hanging="362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IT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Software</w:t>
      </w:r>
      <w:r w:rsidRPr="001171DD">
        <w:rPr>
          <w:color w:val="04294A"/>
          <w:spacing w:val="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Engineer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III</w:t>
      </w:r>
    </w:p>
    <w:p w14:paraId="561972B5" w14:textId="77777777" w:rsidR="0060304B" w:rsidRPr="001171DD" w:rsidRDefault="001C4F5B">
      <w:pPr>
        <w:pStyle w:val="ListParagraph"/>
        <w:numPr>
          <w:ilvl w:val="0"/>
          <w:numId w:val="2"/>
        </w:numPr>
        <w:tabs>
          <w:tab w:val="left" w:pos="641"/>
          <w:tab w:val="left" w:pos="642"/>
        </w:tabs>
        <w:ind w:hanging="362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IT</w:t>
      </w:r>
      <w:r w:rsidRPr="001171DD">
        <w:rPr>
          <w:color w:val="04294A"/>
          <w:spacing w:val="-3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Systems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and</w:t>
      </w:r>
      <w:r w:rsidRPr="001171DD">
        <w:rPr>
          <w:color w:val="04294A"/>
          <w:spacing w:val="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Infrastructure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Engineer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III</w:t>
      </w:r>
    </w:p>
    <w:p w14:paraId="29525A9A" w14:textId="77777777" w:rsidR="0060304B" w:rsidRPr="001171DD" w:rsidRDefault="001C4F5B">
      <w:pPr>
        <w:pStyle w:val="ListParagraph"/>
        <w:numPr>
          <w:ilvl w:val="0"/>
          <w:numId w:val="2"/>
        </w:numPr>
        <w:tabs>
          <w:tab w:val="left" w:pos="641"/>
          <w:tab w:val="left" w:pos="642"/>
        </w:tabs>
        <w:ind w:hanging="362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IT</w:t>
      </w:r>
      <w:r w:rsidRPr="001171DD">
        <w:rPr>
          <w:color w:val="04294A"/>
          <w:spacing w:val="-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Systems</w:t>
      </w:r>
      <w:r w:rsidRPr="001171DD">
        <w:rPr>
          <w:color w:val="04294A"/>
          <w:spacing w:val="-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and</w:t>
      </w:r>
      <w:r w:rsidRPr="001171DD">
        <w:rPr>
          <w:color w:val="04294A"/>
          <w:spacing w:val="-3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Infrastructure</w:t>
      </w:r>
      <w:r w:rsidRPr="001171DD">
        <w:rPr>
          <w:color w:val="04294A"/>
          <w:spacing w:val="3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Engineer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IV</w:t>
      </w:r>
    </w:p>
    <w:p w14:paraId="6644D183" w14:textId="7424680C" w:rsidR="0060304B" w:rsidRPr="001171DD" w:rsidRDefault="001C4F5B">
      <w:pPr>
        <w:pStyle w:val="ListParagraph"/>
        <w:numPr>
          <w:ilvl w:val="0"/>
          <w:numId w:val="2"/>
        </w:numPr>
        <w:tabs>
          <w:tab w:val="left" w:pos="641"/>
          <w:tab w:val="left" w:pos="642"/>
        </w:tabs>
        <w:ind w:hanging="362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Project</w:t>
      </w:r>
      <w:r w:rsidRPr="001171DD">
        <w:rPr>
          <w:color w:val="04294A"/>
          <w:spacing w:val="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Coordinator</w:t>
      </w:r>
    </w:p>
    <w:p w14:paraId="79266BF3" w14:textId="71264F44" w:rsidR="0060304B" w:rsidRPr="00140C9C" w:rsidRDefault="00CA22B8" w:rsidP="00140C9C">
      <w:pPr>
        <w:pStyle w:val="ListParagraph"/>
        <w:numPr>
          <w:ilvl w:val="0"/>
          <w:numId w:val="2"/>
        </w:numPr>
        <w:tabs>
          <w:tab w:val="left" w:pos="641"/>
          <w:tab w:val="left" w:pos="642"/>
        </w:tabs>
        <w:ind w:hanging="362"/>
        <w:rPr>
          <w:sz w:val="21"/>
          <w:szCs w:val="21"/>
        </w:rPr>
      </w:pPr>
      <w:r w:rsidRPr="00140C9C">
        <w:rPr>
          <w:color w:val="04294A"/>
          <w:sz w:val="21"/>
          <w:szCs w:val="21"/>
        </w:rPr>
        <w:t>Senior HR Specialist</w:t>
      </w:r>
    </w:p>
    <w:p w14:paraId="1F15322E" w14:textId="4A63A034" w:rsidR="0060304B" w:rsidRDefault="001C4F5B">
      <w:pPr>
        <w:pStyle w:val="BodyText"/>
        <w:spacing w:before="100"/>
        <w:ind w:left="120" w:firstLine="0"/>
        <w:rPr>
          <w:b/>
        </w:rPr>
      </w:pPr>
      <w:r>
        <w:br w:type="column"/>
      </w:r>
      <w:r>
        <w:rPr>
          <w:b/>
          <w:color w:val="04294A"/>
          <w:u w:val="single" w:color="04294A"/>
        </w:rPr>
        <w:t>Why</w:t>
      </w:r>
      <w:r>
        <w:rPr>
          <w:b/>
          <w:color w:val="04294A"/>
          <w:spacing w:val="1"/>
          <w:u w:val="single" w:color="04294A"/>
        </w:rPr>
        <w:t xml:space="preserve"> </w:t>
      </w:r>
      <w:r>
        <w:rPr>
          <w:b/>
          <w:color w:val="04294A"/>
          <w:u w:val="single" w:color="04294A"/>
        </w:rPr>
        <w:t>Work</w:t>
      </w:r>
      <w:r>
        <w:rPr>
          <w:b/>
          <w:color w:val="04294A"/>
          <w:spacing w:val="-4"/>
          <w:u w:val="single" w:color="04294A"/>
        </w:rPr>
        <w:t xml:space="preserve"> </w:t>
      </w:r>
      <w:r>
        <w:rPr>
          <w:b/>
          <w:color w:val="04294A"/>
          <w:u w:val="single" w:color="04294A"/>
        </w:rPr>
        <w:t>for</w:t>
      </w:r>
      <w:r>
        <w:rPr>
          <w:b/>
          <w:color w:val="04294A"/>
          <w:spacing w:val="-3"/>
          <w:u w:val="single" w:color="04294A"/>
        </w:rPr>
        <w:t xml:space="preserve"> </w:t>
      </w:r>
      <w:r>
        <w:rPr>
          <w:b/>
          <w:color w:val="04294A"/>
          <w:u w:val="single" w:color="04294A"/>
        </w:rPr>
        <w:t>ITS?</w:t>
      </w:r>
    </w:p>
    <w:p w14:paraId="0B32CF27" w14:textId="4F27F51B" w:rsidR="0060304B" w:rsidRPr="001171DD" w:rsidRDefault="001C4F5B">
      <w:pPr>
        <w:pStyle w:val="BodyText"/>
        <w:spacing w:before="49"/>
        <w:ind w:left="120" w:right="429" w:firstLine="0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Integrity. Teamwork. Service. Information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Technology Services is a team of dedicated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professionals providing core technology and</w:t>
      </w:r>
      <w:r w:rsidRPr="001171DD">
        <w:rPr>
          <w:color w:val="04294A"/>
          <w:spacing w:val="-67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cybersecurity</w:t>
      </w:r>
      <w:r w:rsidRPr="001171DD">
        <w:rPr>
          <w:color w:val="04294A"/>
          <w:spacing w:val="-7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services</w:t>
      </w:r>
      <w:r w:rsidRPr="001171DD">
        <w:rPr>
          <w:color w:val="04294A"/>
          <w:spacing w:val="-5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to</w:t>
      </w:r>
      <w:r w:rsidRPr="001171DD">
        <w:rPr>
          <w:color w:val="04294A"/>
          <w:spacing w:val="-6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agencies</w:t>
      </w:r>
      <w:r w:rsidRPr="001171DD">
        <w:rPr>
          <w:color w:val="04294A"/>
          <w:spacing w:val="-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statewide,</w:t>
      </w:r>
      <w:r w:rsidRPr="001171DD">
        <w:rPr>
          <w:color w:val="04294A"/>
          <w:spacing w:val="-67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enabling state employees to serve Idaho's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citizens.</w:t>
      </w:r>
    </w:p>
    <w:p w14:paraId="3741C6BD" w14:textId="3D2BD205" w:rsidR="0060304B" w:rsidRPr="001171DD" w:rsidRDefault="001C4F5B">
      <w:pPr>
        <w:pStyle w:val="BodyText"/>
        <w:spacing w:before="120"/>
        <w:ind w:left="120" w:right="429" w:firstLine="0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State government provides an opportunity to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give back to your community in a meaningful,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direct</w:t>
      </w:r>
      <w:r w:rsidR="0089144D">
        <w:rPr>
          <w:color w:val="04294A"/>
          <w:sz w:val="21"/>
          <w:szCs w:val="21"/>
        </w:rPr>
        <w:t>,</w:t>
      </w:r>
      <w:r w:rsidRPr="001171DD">
        <w:rPr>
          <w:color w:val="04294A"/>
          <w:sz w:val="21"/>
          <w:szCs w:val="21"/>
        </w:rPr>
        <w:t xml:space="preserve"> and tangible way. These positions at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Information Technology Services provide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 xml:space="preserve">employees the ability to solve unique </w:t>
      </w:r>
      <w:r w:rsidR="0089144D">
        <w:rPr>
          <w:color w:val="04294A"/>
          <w:sz w:val="21"/>
          <w:szCs w:val="21"/>
        </w:rPr>
        <w:t xml:space="preserve">problems and </w:t>
      </w:r>
      <w:r w:rsidRPr="001171DD">
        <w:rPr>
          <w:color w:val="04294A"/>
          <w:sz w:val="21"/>
          <w:szCs w:val="21"/>
        </w:rPr>
        <w:t>have personal satisfaction in their work. By</w:t>
      </w:r>
      <w:r w:rsidR="0089144D">
        <w:rPr>
          <w:color w:val="04294A"/>
          <w:sz w:val="21"/>
          <w:szCs w:val="21"/>
        </w:rPr>
        <w:t xml:space="preserve"> </w:t>
      </w:r>
      <w:r w:rsidRPr="001171DD">
        <w:rPr>
          <w:color w:val="04294A"/>
          <w:spacing w:val="-67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working for ITS, you will have a positive impact</w:t>
      </w:r>
      <w:r w:rsidR="0089144D">
        <w:rPr>
          <w:color w:val="04294A"/>
          <w:sz w:val="21"/>
          <w:szCs w:val="21"/>
        </w:rPr>
        <w:t xml:space="preserve"> </w:t>
      </w:r>
      <w:r w:rsidRPr="001171DD">
        <w:rPr>
          <w:color w:val="04294A"/>
          <w:spacing w:val="-67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on not only your future, but the future of your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community</w:t>
      </w:r>
      <w:r w:rsidRPr="001171DD">
        <w:rPr>
          <w:color w:val="04294A"/>
          <w:spacing w:val="-6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and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state.</w:t>
      </w:r>
    </w:p>
    <w:p w14:paraId="717203A5" w14:textId="77777777" w:rsidR="0060304B" w:rsidRPr="001171DD" w:rsidRDefault="001C4F5B">
      <w:pPr>
        <w:pStyle w:val="BodyText"/>
        <w:spacing w:before="122"/>
        <w:ind w:left="120" w:right="985" w:firstLine="0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Rewards</w:t>
      </w:r>
      <w:r w:rsidRPr="001171DD">
        <w:rPr>
          <w:color w:val="04294A"/>
          <w:spacing w:val="-5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for</w:t>
      </w:r>
      <w:r w:rsidRPr="001171DD">
        <w:rPr>
          <w:color w:val="04294A"/>
          <w:spacing w:val="-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working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for</w:t>
      </w:r>
      <w:r w:rsidRPr="001171DD">
        <w:rPr>
          <w:color w:val="04294A"/>
          <w:spacing w:val="-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state</w:t>
      </w:r>
      <w:r w:rsidRPr="001171DD">
        <w:rPr>
          <w:color w:val="04294A"/>
          <w:spacing w:val="-6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government</w:t>
      </w:r>
      <w:r w:rsidRPr="001171DD">
        <w:rPr>
          <w:color w:val="04294A"/>
          <w:spacing w:val="-67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include:</w:t>
      </w:r>
    </w:p>
    <w:p w14:paraId="3E02B99E" w14:textId="77777777" w:rsidR="0060304B" w:rsidRPr="001171DD" w:rsidRDefault="001C4F5B">
      <w:pPr>
        <w:pStyle w:val="ListParagraph"/>
        <w:numPr>
          <w:ilvl w:val="0"/>
          <w:numId w:val="1"/>
        </w:numPr>
        <w:tabs>
          <w:tab w:val="left" w:pos="480"/>
          <w:tab w:val="left" w:pos="481"/>
        </w:tabs>
        <w:spacing w:before="120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Meaningful work</w:t>
      </w:r>
    </w:p>
    <w:p w14:paraId="0997B2CD" w14:textId="77777777" w:rsidR="0060304B" w:rsidRPr="001171DD" w:rsidRDefault="001C4F5B">
      <w:pPr>
        <w:pStyle w:val="ListParagraph"/>
        <w:numPr>
          <w:ilvl w:val="0"/>
          <w:numId w:val="1"/>
        </w:numPr>
        <w:tabs>
          <w:tab w:val="left" w:pos="480"/>
          <w:tab w:val="left" w:pos="481"/>
        </w:tabs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Contributing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to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the</w:t>
      </w:r>
      <w:r w:rsidRPr="001171DD">
        <w:rPr>
          <w:color w:val="04294A"/>
          <w:spacing w:val="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future</w:t>
      </w:r>
      <w:r w:rsidRPr="001171DD">
        <w:rPr>
          <w:color w:val="04294A"/>
          <w:spacing w:val="3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of the</w:t>
      </w:r>
      <w:r w:rsidRPr="001171DD">
        <w:rPr>
          <w:color w:val="04294A"/>
          <w:spacing w:val="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state</w:t>
      </w:r>
    </w:p>
    <w:p w14:paraId="1BB31221" w14:textId="5A866714" w:rsidR="0060304B" w:rsidRPr="001171DD" w:rsidRDefault="001C4F5B">
      <w:pPr>
        <w:pStyle w:val="ListParagraph"/>
        <w:numPr>
          <w:ilvl w:val="0"/>
          <w:numId w:val="1"/>
        </w:numPr>
        <w:tabs>
          <w:tab w:val="left" w:pos="480"/>
          <w:tab w:val="left" w:pos="481"/>
        </w:tabs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11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paid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holidays,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vacation</w:t>
      </w:r>
      <w:r w:rsidR="0089144D">
        <w:rPr>
          <w:color w:val="04294A"/>
          <w:sz w:val="21"/>
          <w:szCs w:val="21"/>
        </w:rPr>
        <w:t>,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and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sick leave</w:t>
      </w:r>
    </w:p>
    <w:p w14:paraId="3FCB438C" w14:textId="77777777" w:rsidR="0060304B" w:rsidRPr="001171DD" w:rsidRDefault="001C4F5B">
      <w:pPr>
        <w:pStyle w:val="ListParagraph"/>
        <w:numPr>
          <w:ilvl w:val="0"/>
          <w:numId w:val="1"/>
        </w:numPr>
        <w:tabs>
          <w:tab w:val="left" w:pos="480"/>
          <w:tab w:val="left" w:pos="481"/>
        </w:tabs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Retirement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pension</w:t>
      </w:r>
      <w:r w:rsidRPr="001171DD">
        <w:rPr>
          <w:color w:val="04294A"/>
          <w:spacing w:val="-3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plans</w:t>
      </w:r>
    </w:p>
    <w:p w14:paraId="73EB173D" w14:textId="2CE37161" w:rsidR="0060304B" w:rsidRPr="001171DD" w:rsidRDefault="001C4F5B">
      <w:pPr>
        <w:pStyle w:val="ListParagraph"/>
        <w:numPr>
          <w:ilvl w:val="0"/>
          <w:numId w:val="1"/>
        </w:numPr>
        <w:tabs>
          <w:tab w:val="left" w:pos="480"/>
          <w:tab w:val="left" w:pos="481"/>
        </w:tabs>
        <w:ind w:right="1106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Excellent</w:t>
      </w:r>
      <w:r w:rsidRPr="001171DD">
        <w:rPr>
          <w:color w:val="04294A"/>
          <w:spacing w:val="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retirement</w:t>
      </w:r>
      <w:r w:rsidRPr="001171DD">
        <w:rPr>
          <w:color w:val="04294A"/>
          <w:spacing w:val="3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&amp;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health</w:t>
      </w:r>
      <w:r w:rsidRPr="001171DD">
        <w:rPr>
          <w:color w:val="04294A"/>
          <w:spacing w:val="-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insurance</w:t>
      </w:r>
      <w:r w:rsidRPr="001171DD">
        <w:rPr>
          <w:color w:val="04294A"/>
          <w:spacing w:val="-64"/>
          <w:sz w:val="21"/>
          <w:szCs w:val="21"/>
        </w:rPr>
        <w:t xml:space="preserve"> </w:t>
      </w:r>
    </w:p>
    <w:p w14:paraId="1CE78702" w14:textId="77777777" w:rsidR="0060304B" w:rsidRPr="001171DD" w:rsidRDefault="001C4F5B">
      <w:pPr>
        <w:pStyle w:val="ListParagraph"/>
        <w:numPr>
          <w:ilvl w:val="0"/>
          <w:numId w:val="1"/>
        </w:numPr>
        <w:tabs>
          <w:tab w:val="left" w:pos="480"/>
          <w:tab w:val="left" w:pos="481"/>
        </w:tabs>
        <w:spacing w:line="247" w:lineRule="exact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Life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insurance,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short-</w:t>
      </w:r>
      <w:r w:rsidRPr="001171DD">
        <w:rPr>
          <w:color w:val="04294A"/>
          <w:spacing w:val="-3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&amp;</w:t>
      </w:r>
      <w:r w:rsidRPr="001171DD">
        <w:rPr>
          <w:color w:val="04294A"/>
          <w:spacing w:val="-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long-term</w:t>
      </w:r>
      <w:r w:rsidRPr="001171DD">
        <w:rPr>
          <w:color w:val="04294A"/>
          <w:spacing w:val="-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disability</w:t>
      </w:r>
    </w:p>
    <w:p w14:paraId="79331756" w14:textId="77777777" w:rsidR="0060304B" w:rsidRPr="001171DD" w:rsidRDefault="001C4F5B">
      <w:pPr>
        <w:pStyle w:val="ListParagraph"/>
        <w:numPr>
          <w:ilvl w:val="0"/>
          <w:numId w:val="1"/>
        </w:numPr>
        <w:tabs>
          <w:tab w:val="left" w:pos="480"/>
          <w:tab w:val="left" w:pos="481"/>
        </w:tabs>
        <w:ind w:right="792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Educational</w:t>
      </w:r>
      <w:r w:rsidRPr="001171DD">
        <w:rPr>
          <w:color w:val="04294A"/>
          <w:spacing w:val="-2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and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professional</w:t>
      </w:r>
      <w:r w:rsidRPr="001171DD">
        <w:rPr>
          <w:color w:val="04294A"/>
          <w:spacing w:val="3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development</w:t>
      </w:r>
      <w:r w:rsidRPr="001171DD">
        <w:rPr>
          <w:color w:val="04294A"/>
          <w:spacing w:val="-63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opportunities,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including state-run</w:t>
      </w:r>
      <w:r w:rsidRPr="001171DD">
        <w:rPr>
          <w:color w:val="04294A"/>
          <w:spacing w:val="-4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training</w:t>
      </w:r>
    </w:p>
    <w:p w14:paraId="3813469D" w14:textId="77777777" w:rsidR="0060304B" w:rsidRPr="001171DD" w:rsidRDefault="001C4F5B">
      <w:pPr>
        <w:pStyle w:val="ListParagraph"/>
        <w:numPr>
          <w:ilvl w:val="0"/>
          <w:numId w:val="1"/>
        </w:numPr>
        <w:tabs>
          <w:tab w:val="left" w:pos="480"/>
          <w:tab w:val="left" w:pos="481"/>
        </w:tabs>
        <w:spacing w:line="247" w:lineRule="exact"/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Opportunities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for</w:t>
      </w:r>
      <w:r w:rsidRPr="001171DD">
        <w:rPr>
          <w:color w:val="04294A"/>
          <w:spacing w:val="-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advancement</w:t>
      </w:r>
    </w:p>
    <w:p w14:paraId="5688BEFD" w14:textId="77777777" w:rsidR="0060304B" w:rsidRPr="001171DD" w:rsidRDefault="001C4F5B">
      <w:pPr>
        <w:pStyle w:val="ListParagraph"/>
        <w:numPr>
          <w:ilvl w:val="0"/>
          <w:numId w:val="1"/>
        </w:numPr>
        <w:tabs>
          <w:tab w:val="left" w:pos="480"/>
          <w:tab w:val="left" w:pos="481"/>
        </w:tabs>
        <w:rPr>
          <w:sz w:val="21"/>
          <w:szCs w:val="21"/>
        </w:rPr>
      </w:pPr>
      <w:r w:rsidRPr="001171DD">
        <w:rPr>
          <w:color w:val="04294A"/>
          <w:sz w:val="21"/>
          <w:szCs w:val="21"/>
        </w:rPr>
        <w:t>Work/life</w:t>
      </w:r>
      <w:r w:rsidRPr="001171DD">
        <w:rPr>
          <w:color w:val="04294A"/>
          <w:spacing w:val="1"/>
          <w:sz w:val="21"/>
          <w:szCs w:val="21"/>
        </w:rPr>
        <w:t xml:space="preserve"> </w:t>
      </w:r>
      <w:r w:rsidRPr="001171DD">
        <w:rPr>
          <w:color w:val="04294A"/>
          <w:sz w:val="21"/>
          <w:szCs w:val="21"/>
        </w:rPr>
        <w:t>balance</w:t>
      </w:r>
    </w:p>
    <w:p w14:paraId="5713D476" w14:textId="77777777" w:rsidR="0060304B" w:rsidRDefault="0060304B">
      <w:pPr>
        <w:rPr>
          <w:sz w:val="21"/>
        </w:rPr>
        <w:sectPr w:rsidR="0060304B">
          <w:type w:val="continuous"/>
          <w:pgSz w:w="12240" w:h="15840"/>
          <w:pgMar w:top="740" w:right="560" w:bottom="280" w:left="600" w:header="720" w:footer="720" w:gutter="0"/>
          <w:cols w:num="2" w:space="720" w:equalWidth="0">
            <w:col w:w="5415" w:space="44"/>
            <w:col w:w="5621"/>
          </w:cols>
        </w:sectPr>
      </w:pPr>
    </w:p>
    <w:p w14:paraId="2ECAA9EE" w14:textId="77777777" w:rsidR="0060304B" w:rsidRDefault="0060304B">
      <w:pPr>
        <w:pStyle w:val="BodyText"/>
        <w:spacing w:before="10"/>
        <w:ind w:left="0" w:firstLine="0"/>
        <w:rPr>
          <w:sz w:val="2"/>
        </w:rPr>
      </w:pPr>
    </w:p>
    <w:p w14:paraId="2FE5DAFD" w14:textId="2AB6F8C5" w:rsidR="0060304B" w:rsidRDefault="00596CD5">
      <w:pPr>
        <w:pStyle w:val="BodyText"/>
        <w:ind w:left="130" w:firstLine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FEDBD21" wp14:editId="4FFCA79C">
                <wp:extent cx="6883400" cy="463550"/>
                <wp:effectExtent l="0" t="0" r="0" b="0"/>
                <wp:docPr id="6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0" cy="463550"/>
                        </a:xfrm>
                        <a:prstGeom prst="rect">
                          <a:avLst/>
                        </a:prstGeom>
                        <a:solidFill>
                          <a:srgbClr val="04294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1BA2F9" w14:textId="73637168" w:rsidR="0060304B" w:rsidRDefault="001C4F5B">
                            <w:pPr>
                              <w:spacing w:before="97"/>
                              <w:ind w:left="2044" w:right="2046"/>
                              <w:jc w:val="center"/>
                              <w:rPr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color w:val="FFFFFF"/>
                                <w:sz w:val="36"/>
                              </w:rPr>
                              <w:t>Ready</w:t>
                            </w:r>
                            <w:r>
                              <w:rPr>
                                <w:color w:val="FFFFFF"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6"/>
                              </w:rPr>
                              <w:t>to</w:t>
                            </w:r>
                            <w:r>
                              <w:rPr>
                                <w:color w:val="FFFFFF"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 w:rsidR="0089144D">
                              <w:rPr>
                                <w:color w:val="FFFFFF"/>
                                <w:sz w:val="36"/>
                              </w:rPr>
                              <w:t>a</w:t>
                            </w:r>
                            <w:r>
                              <w:rPr>
                                <w:color w:val="FFFFFF"/>
                                <w:sz w:val="36"/>
                              </w:rPr>
                              <w:t>pply</w:t>
                            </w:r>
                            <w:r>
                              <w:rPr>
                                <w:color w:val="FFFFFF"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6"/>
                              </w:rPr>
                              <w:t>for</w:t>
                            </w:r>
                            <w:r>
                              <w:rPr>
                                <w:color w:val="FFFFFF"/>
                                <w:spacing w:val="2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6"/>
                              </w:rPr>
                              <w:t>a position</w:t>
                            </w:r>
                            <w:r>
                              <w:rPr>
                                <w:color w:val="FFFFFF"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6"/>
                              </w:rPr>
                              <w:t>with</w:t>
                            </w:r>
                            <w:r>
                              <w:rPr>
                                <w:color w:val="FFFFFF"/>
                                <w:spacing w:val="-5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6"/>
                              </w:rPr>
                              <w:t>ITS?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FEDBD21"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7" type="#_x0000_t202" style="width:542pt;height:3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" fillcolor="#04294a" stroked="f">
                <v:textbox inset="0,0,0,0">
                  <w:txbxContent>
                    <w:p w14:paraId="061BA2F9" w14:textId="73637168" w:rsidR="0060304B" w:rsidRDefault="001C4F5B">
                      <w:pPr>
                        <w:spacing w:before="97"/>
                        <w:ind w:left="2044" w:right="2046"/>
                        <w:jc w:val="center"/>
                        <w:rPr>
                          <w:color w:val="000000"/>
                          <w:sz w:val="36"/>
                        </w:rPr>
                      </w:pPr>
                      <w:r>
                        <w:rPr>
                          <w:color w:val="FFFFFF"/>
                          <w:sz w:val="36"/>
                        </w:rPr>
                        <w:t>Ready</w:t>
                      </w:r>
                      <w:r>
                        <w:rPr>
                          <w:color w:val="FFFFFF"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color w:val="FFFFFF"/>
                          <w:sz w:val="36"/>
                        </w:rPr>
                        <w:t>to</w:t>
                      </w:r>
                      <w:r>
                        <w:rPr>
                          <w:color w:val="FFFFFF"/>
                          <w:spacing w:val="-3"/>
                          <w:sz w:val="36"/>
                        </w:rPr>
                        <w:t xml:space="preserve"> </w:t>
                      </w:r>
                      <w:r w:rsidR="0089144D">
                        <w:rPr>
                          <w:color w:val="FFFFFF"/>
                          <w:sz w:val="36"/>
                        </w:rPr>
                        <w:t>a</w:t>
                      </w:r>
                      <w:r>
                        <w:rPr>
                          <w:color w:val="FFFFFF"/>
                          <w:sz w:val="36"/>
                        </w:rPr>
                        <w:t>pply</w:t>
                      </w:r>
                      <w:r>
                        <w:rPr>
                          <w:color w:val="FFFFFF"/>
                          <w:spacing w:val="-2"/>
                          <w:sz w:val="36"/>
                        </w:rPr>
                        <w:t xml:space="preserve"> </w:t>
                      </w:r>
                      <w:r>
                        <w:rPr>
                          <w:color w:val="FFFFFF"/>
                          <w:sz w:val="36"/>
                        </w:rPr>
                        <w:t>for</w:t>
                      </w:r>
                      <w:r>
                        <w:rPr>
                          <w:color w:val="FFFFFF"/>
                          <w:spacing w:val="2"/>
                          <w:sz w:val="36"/>
                        </w:rPr>
                        <w:t xml:space="preserve"> </w:t>
                      </w:r>
                      <w:r>
                        <w:rPr>
                          <w:color w:val="FFFFFF"/>
                          <w:sz w:val="36"/>
                        </w:rPr>
                        <w:t>a position</w:t>
                      </w:r>
                      <w:r>
                        <w:rPr>
                          <w:color w:val="FFFFFF"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color w:val="FFFFFF"/>
                          <w:sz w:val="36"/>
                        </w:rPr>
                        <w:t>with</w:t>
                      </w:r>
                      <w:r>
                        <w:rPr>
                          <w:color w:val="FFFFFF"/>
                          <w:spacing w:val="-5"/>
                          <w:sz w:val="36"/>
                        </w:rPr>
                        <w:t xml:space="preserve"> </w:t>
                      </w:r>
                      <w:r>
                        <w:rPr>
                          <w:color w:val="FFFFFF"/>
                          <w:sz w:val="36"/>
                        </w:rPr>
                        <w:t>ITS?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0EF959" w14:textId="77777777" w:rsidR="0060304B" w:rsidRPr="001171DD" w:rsidRDefault="001C4F5B">
      <w:pPr>
        <w:spacing w:before="152"/>
        <w:ind w:left="280"/>
        <w:rPr>
          <w:sz w:val="20"/>
          <w:szCs w:val="20"/>
        </w:rPr>
      </w:pPr>
      <w:r w:rsidRPr="001171DD">
        <w:rPr>
          <w:color w:val="04294A"/>
          <w:sz w:val="20"/>
          <w:szCs w:val="20"/>
        </w:rPr>
        <w:t>If</w:t>
      </w:r>
      <w:r w:rsidRPr="001171DD">
        <w:rPr>
          <w:color w:val="04294A"/>
          <w:spacing w:val="-6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you</w:t>
      </w:r>
      <w:r w:rsidRPr="001171DD">
        <w:rPr>
          <w:color w:val="04294A"/>
          <w:spacing w:val="-3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are</w:t>
      </w:r>
      <w:r w:rsidRPr="001171DD">
        <w:rPr>
          <w:color w:val="04294A"/>
          <w:spacing w:val="-2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ready</w:t>
      </w:r>
      <w:r w:rsidRPr="001171DD">
        <w:rPr>
          <w:color w:val="04294A"/>
          <w:spacing w:val="-2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to</w:t>
      </w:r>
      <w:r w:rsidRPr="001171DD">
        <w:rPr>
          <w:color w:val="04294A"/>
          <w:spacing w:val="-6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take</w:t>
      </w:r>
      <w:r w:rsidRPr="001171DD">
        <w:rPr>
          <w:color w:val="04294A"/>
          <w:spacing w:val="-5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the</w:t>
      </w:r>
      <w:r w:rsidRPr="001171DD">
        <w:rPr>
          <w:color w:val="04294A"/>
          <w:spacing w:val="-5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next</w:t>
      </w:r>
      <w:r w:rsidRPr="001171DD">
        <w:rPr>
          <w:color w:val="04294A"/>
          <w:spacing w:val="-1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step,</w:t>
      </w:r>
      <w:r w:rsidRPr="001171DD">
        <w:rPr>
          <w:color w:val="04294A"/>
          <w:spacing w:val="-7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check</w:t>
      </w:r>
      <w:r w:rsidRPr="001171DD">
        <w:rPr>
          <w:color w:val="04294A"/>
          <w:spacing w:val="-1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out</w:t>
      </w:r>
      <w:r w:rsidRPr="001171DD">
        <w:rPr>
          <w:color w:val="04294A"/>
          <w:spacing w:val="-2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the</w:t>
      </w:r>
      <w:r w:rsidRPr="001171DD">
        <w:rPr>
          <w:color w:val="04294A"/>
          <w:spacing w:val="-4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postings</w:t>
      </w:r>
      <w:r w:rsidRPr="001171DD">
        <w:rPr>
          <w:color w:val="04294A"/>
          <w:spacing w:val="-2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at</w:t>
      </w:r>
      <w:r w:rsidRPr="001171DD">
        <w:rPr>
          <w:color w:val="04294A"/>
          <w:spacing w:val="5"/>
          <w:sz w:val="20"/>
          <w:szCs w:val="20"/>
        </w:rPr>
        <w:t xml:space="preserve"> </w:t>
      </w:r>
      <w:hyperlink r:id="rId7">
        <w:r w:rsidRPr="001171DD">
          <w:rPr>
            <w:color w:val="04294A"/>
            <w:sz w:val="20"/>
            <w:szCs w:val="20"/>
          </w:rPr>
          <w:t>governmentjobs.com/careers/</w:t>
        </w:r>
        <w:proofErr w:type="spellStart"/>
        <w:r w:rsidRPr="001171DD">
          <w:rPr>
            <w:color w:val="04294A"/>
            <w:sz w:val="20"/>
            <w:szCs w:val="20"/>
          </w:rPr>
          <w:t>idaho</w:t>
        </w:r>
        <w:proofErr w:type="spellEnd"/>
        <w:r w:rsidRPr="001171DD">
          <w:rPr>
            <w:color w:val="04294A"/>
            <w:sz w:val="20"/>
            <w:szCs w:val="20"/>
          </w:rPr>
          <w:t>.</w:t>
        </w:r>
      </w:hyperlink>
    </w:p>
    <w:p w14:paraId="79809236" w14:textId="77777777" w:rsidR="0060304B" w:rsidRPr="001171DD" w:rsidRDefault="001C4F5B">
      <w:pPr>
        <w:pStyle w:val="ListParagraph"/>
        <w:numPr>
          <w:ilvl w:val="1"/>
          <w:numId w:val="1"/>
        </w:numPr>
        <w:tabs>
          <w:tab w:val="left" w:pos="642"/>
        </w:tabs>
        <w:spacing w:before="120"/>
        <w:ind w:right="344"/>
        <w:rPr>
          <w:sz w:val="20"/>
          <w:szCs w:val="20"/>
        </w:rPr>
      </w:pPr>
      <w:r w:rsidRPr="001171DD">
        <w:rPr>
          <w:color w:val="04294A"/>
          <w:sz w:val="20"/>
          <w:szCs w:val="20"/>
        </w:rPr>
        <w:t>If</w:t>
      </w:r>
      <w:r w:rsidRPr="001171DD">
        <w:rPr>
          <w:color w:val="04294A"/>
          <w:spacing w:val="-8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you</w:t>
      </w:r>
      <w:r w:rsidRPr="001171DD">
        <w:rPr>
          <w:color w:val="04294A"/>
          <w:spacing w:val="-3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do</w:t>
      </w:r>
      <w:r w:rsidRPr="001171DD">
        <w:rPr>
          <w:color w:val="04294A"/>
          <w:spacing w:val="-3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not</w:t>
      </w:r>
      <w:r w:rsidRPr="001171DD">
        <w:rPr>
          <w:color w:val="04294A"/>
          <w:spacing w:val="-4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have</w:t>
      </w:r>
      <w:r w:rsidRPr="001171DD">
        <w:rPr>
          <w:color w:val="04294A"/>
          <w:spacing w:val="-6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an</w:t>
      </w:r>
      <w:r w:rsidRPr="001171DD">
        <w:rPr>
          <w:color w:val="04294A"/>
          <w:spacing w:val="-3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account,</w:t>
      </w:r>
      <w:r w:rsidRPr="001171DD">
        <w:rPr>
          <w:color w:val="04294A"/>
          <w:spacing w:val="-8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sign</w:t>
      </w:r>
      <w:r w:rsidRPr="001171DD">
        <w:rPr>
          <w:color w:val="04294A"/>
          <w:spacing w:val="-4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up</w:t>
      </w:r>
      <w:r w:rsidRPr="001171DD">
        <w:rPr>
          <w:color w:val="04294A"/>
          <w:spacing w:val="-3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for</w:t>
      </w:r>
      <w:r w:rsidRPr="001171DD">
        <w:rPr>
          <w:color w:val="04294A"/>
          <w:spacing w:val="-6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an</w:t>
      </w:r>
      <w:r w:rsidRPr="001171DD">
        <w:rPr>
          <w:color w:val="04294A"/>
          <w:spacing w:val="-4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account</w:t>
      </w:r>
      <w:r w:rsidRPr="001171DD">
        <w:rPr>
          <w:color w:val="04294A"/>
          <w:spacing w:val="-2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and</w:t>
      </w:r>
      <w:r w:rsidRPr="001171DD">
        <w:rPr>
          <w:color w:val="04294A"/>
          <w:spacing w:val="-6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complete</w:t>
      </w:r>
      <w:r w:rsidRPr="001171DD">
        <w:rPr>
          <w:color w:val="04294A"/>
          <w:spacing w:val="-2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your</w:t>
      </w:r>
      <w:r w:rsidRPr="001171DD">
        <w:rPr>
          <w:color w:val="04294A"/>
          <w:spacing w:val="-3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profile,</w:t>
      </w:r>
      <w:r w:rsidRPr="001171DD">
        <w:rPr>
          <w:color w:val="04294A"/>
          <w:spacing w:val="-6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including</w:t>
      </w:r>
      <w:r w:rsidRPr="001171DD">
        <w:rPr>
          <w:color w:val="04294A"/>
          <w:spacing w:val="-3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work</w:t>
      </w:r>
      <w:r w:rsidRPr="001171DD">
        <w:rPr>
          <w:color w:val="04294A"/>
          <w:spacing w:val="-4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history.</w:t>
      </w:r>
      <w:r w:rsidRPr="001171DD">
        <w:rPr>
          <w:color w:val="04294A"/>
          <w:spacing w:val="-60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Attach</w:t>
      </w:r>
      <w:r w:rsidRPr="001171DD">
        <w:rPr>
          <w:color w:val="04294A"/>
          <w:spacing w:val="-1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your</w:t>
      </w:r>
      <w:r w:rsidRPr="001171DD">
        <w:rPr>
          <w:color w:val="04294A"/>
          <w:spacing w:val="2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resume</w:t>
      </w:r>
      <w:r w:rsidRPr="001171DD">
        <w:rPr>
          <w:color w:val="04294A"/>
          <w:spacing w:val="-2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as an attachment</w:t>
      </w:r>
      <w:r w:rsidRPr="001171DD">
        <w:rPr>
          <w:color w:val="04294A"/>
          <w:spacing w:val="1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to</w:t>
      </w:r>
      <w:r w:rsidRPr="001171DD">
        <w:rPr>
          <w:color w:val="04294A"/>
          <w:spacing w:val="1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your</w:t>
      </w:r>
      <w:r w:rsidRPr="001171DD">
        <w:rPr>
          <w:color w:val="04294A"/>
          <w:spacing w:val="-2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profile.</w:t>
      </w:r>
    </w:p>
    <w:p w14:paraId="54761B60" w14:textId="77777777" w:rsidR="0060304B" w:rsidRPr="001171DD" w:rsidRDefault="001C4F5B">
      <w:pPr>
        <w:pStyle w:val="ListParagraph"/>
        <w:numPr>
          <w:ilvl w:val="1"/>
          <w:numId w:val="1"/>
        </w:numPr>
        <w:tabs>
          <w:tab w:val="left" w:pos="642"/>
        </w:tabs>
        <w:spacing w:line="242" w:lineRule="auto"/>
        <w:ind w:right="953"/>
        <w:rPr>
          <w:sz w:val="20"/>
          <w:szCs w:val="20"/>
        </w:rPr>
      </w:pPr>
      <w:r w:rsidRPr="001171DD">
        <w:rPr>
          <w:color w:val="04294A"/>
          <w:sz w:val="20"/>
          <w:szCs w:val="20"/>
        </w:rPr>
        <w:t>Click</w:t>
      </w:r>
      <w:r w:rsidRPr="001171DD">
        <w:rPr>
          <w:color w:val="04294A"/>
          <w:spacing w:val="-3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on</w:t>
      </w:r>
      <w:r w:rsidRPr="001171DD">
        <w:rPr>
          <w:color w:val="04294A"/>
          <w:spacing w:val="-5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postings</w:t>
      </w:r>
      <w:r w:rsidRPr="001171DD">
        <w:rPr>
          <w:color w:val="04294A"/>
          <w:spacing w:val="-4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you</w:t>
      </w:r>
      <w:r w:rsidRPr="001171DD">
        <w:rPr>
          <w:color w:val="04294A"/>
          <w:spacing w:val="-2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are</w:t>
      </w:r>
      <w:r w:rsidRPr="001171DD">
        <w:rPr>
          <w:color w:val="04294A"/>
          <w:spacing w:val="-6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interested</w:t>
      </w:r>
      <w:r w:rsidRPr="001171DD">
        <w:rPr>
          <w:color w:val="04294A"/>
          <w:spacing w:val="-6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in</w:t>
      </w:r>
      <w:r w:rsidRPr="001171DD">
        <w:rPr>
          <w:color w:val="04294A"/>
          <w:spacing w:val="-6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applying for.</w:t>
      </w:r>
      <w:r w:rsidRPr="001171DD">
        <w:rPr>
          <w:color w:val="04294A"/>
          <w:spacing w:val="-7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Complete</w:t>
      </w:r>
      <w:r w:rsidRPr="001171DD">
        <w:rPr>
          <w:color w:val="04294A"/>
          <w:spacing w:val="-6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the</w:t>
      </w:r>
      <w:r w:rsidRPr="001171DD">
        <w:rPr>
          <w:color w:val="04294A"/>
          <w:spacing w:val="-7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supplemental</w:t>
      </w:r>
      <w:r w:rsidRPr="001171DD">
        <w:rPr>
          <w:color w:val="04294A"/>
          <w:spacing w:val="-6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questions</w:t>
      </w:r>
      <w:r w:rsidRPr="001171DD">
        <w:rPr>
          <w:color w:val="04294A"/>
          <w:spacing w:val="-3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for</w:t>
      </w:r>
      <w:r w:rsidRPr="001171DD">
        <w:rPr>
          <w:color w:val="04294A"/>
          <w:spacing w:val="-6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the</w:t>
      </w:r>
      <w:r w:rsidRPr="001171DD">
        <w:rPr>
          <w:color w:val="04294A"/>
          <w:spacing w:val="-60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posting,</w:t>
      </w:r>
      <w:r w:rsidRPr="001171DD">
        <w:rPr>
          <w:color w:val="04294A"/>
          <w:spacing w:val="-7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including</w:t>
      </w:r>
      <w:r w:rsidRPr="001171DD">
        <w:rPr>
          <w:color w:val="04294A"/>
          <w:spacing w:val="-7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any</w:t>
      </w:r>
      <w:r w:rsidRPr="001171DD">
        <w:rPr>
          <w:color w:val="04294A"/>
          <w:spacing w:val="1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multiple</w:t>
      </w:r>
      <w:r w:rsidRPr="001171DD">
        <w:rPr>
          <w:color w:val="04294A"/>
          <w:spacing w:val="-5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choice</w:t>
      </w:r>
      <w:r w:rsidRPr="001171DD">
        <w:rPr>
          <w:color w:val="04294A"/>
          <w:spacing w:val="-4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and</w:t>
      </w:r>
      <w:r w:rsidRPr="001171DD">
        <w:rPr>
          <w:color w:val="04294A"/>
          <w:spacing w:val="-5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text</w:t>
      </w:r>
      <w:r w:rsidRPr="001171DD">
        <w:rPr>
          <w:color w:val="04294A"/>
          <w:spacing w:val="-3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answer</w:t>
      </w:r>
      <w:r w:rsidRPr="001171DD">
        <w:rPr>
          <w:color w:val="04294A"/>
          <w:spacing w:val="-3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questions.</w:t>
      </w:r>
      <w:r w:rsidRPr="001171DD">
        <w:rPr>
          <w:color w:val="04294A"/>
          <w:spacing w:val="-8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Submit</w:t>
      </w:r>
      <w:r w:rsidRPr="001171DD">
        <w:rPr>
          <w:color w:val="04294A"/>
          <w:spacing w:val="-3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your application.</w:t>
      </w:r>
    </w:p>
    <w:p w14:paraId="52051228" w14:textId="76B3148A" w:rsidR="0060304B" w:rsidRPr="001171DD" w:rsidRDefault="001C4F5B">
      <w:pPr>
        <w:pStyle w:val="ListParagraph"/>
        <w:numPr>
          <w:ilvl w:val="1"/>
          <w:numId w:val="1"/>
        </w:numPr>
        <w:tabs>
          <w:tab w:val="left" w:pos="642"/>
        </w:tabs>
        <w:ind w:right="608"/>
        <w:rPr>
          <w:sz w:val="20"/>
          <w:szCs w:val="20"/>
        </w:rPr>
      </w:pPr>
      <w:r w:rsidRPr="001171DD">
        <w:rPr>
          <w:b/>
          <w:color w:val="04294A"/>
          <w:sz w:val="20"/>
          <w:szCs w:val="20"/>
        </w:rPr>
        <w:t>For</w:t>
      </w:r>
      <w:r w:rsidRPr="001171DD">
        <w:rPr>
          <w:b/>
          <w:color w:val="04294A"/>
          <w:spacing w:val="-8"/>
          <w:sz w:val="20"/>
          <w:szCs w:val="20"/>
        </w:rPr>
        <w:t xml:space="preserve"> </w:t>
      </w:r>
      <w:r w:rsidRPr="001171DD">
        <w:rPr>
          <w:b/>
          <w:color w:val="04294A"/>
          <w:sz w:val="20"/>
          <w:szCs w:val="20"/>
        </w:rPr>
        <w:t>those who</w:t>
      </w:r>
      <w:r w:rsidRPr="001171DD">
        <w:rPr>
          <w:b/>
          <w:color w:val="04294A"/>
          <w:spacing w:val="-2"/>
          <w:sz w:val="20"/>
          <w:szCs w:val="20"/>
        </w:rPr>
        <w:t xml:space="preserve"> </w:t>
      </w:r>
      <w:r w:rsidRPr="001171DD">
        <w:rPr>
          <w:b/>
          <w:color w:val="04294A"/>
          <w:sz w:val="20"/>
          <w:szCs w:val="20"/>
        </w:rPr>
        <w:t>currently</w:t>
      </w:r>
      <w:r w:rsidRPr="001171DD">
        <w:rPr>
          <w:b/>
          <w:color w:val="04294A"/>
          <w:spacing w:val="-2"/>
          <w:sz w:val="20"/>
          <w:szCs w:val="20"/>
        </w:rPr>
        <w:t xml:space="preserve"> </w:t>
      </w:r>
      <w:r w:rsidRPr="001171DD">
        <w:rPr>
          <w:b/>
          <w:color w:val="04294A"/>
          <w:sz w:val="20"/>
          <w:szCs w:val="20"/>
        </w:rPr>
        <w:t>hold</w:t>
      </w:r>
      <w:r w:rsidRPr="001171DD">
        <w:rPr>
          <w:b/>
          <w:color w:val="04294A"/>
          <w:spacing w:val="-4"/>
          <w:sz w:val="20"/>
          <w:szCs w:val="20"/>
        </w:rPr>
        <w:t xml:space="preserve"> </w:t>
      </w:r>
      <w:r w:rsidRPr="001171DD">
        <w:rPr>
          <w:b/>
          <w:color w:val="04294A"/>
          <w:sz w:val="20"/>
          <w:szCs w:val="20"/>
        </w:rPr>
        <w:t>or</w:t>
      </w:r>
      <w:r w:rsidRPr="001171DD">
        <w:rPr>
          <w:b/>
          <w:color w:val="04294A"/>
          <w:spacing w:val="-5"/>
          <w:sz w:val="20"/>
          <w:szCs w:val="20"/>
        </w:rPr>
        <w:t xml:space="preserve"> </w:t>
      </w:r>
      <w:r w:rsidRPr="001171DD">
        <w:rPr>
          <w:b/>
          <w:color w:val="04294A"/>
          <w:sz w:val="20"/>
          <w:szCs w:val="20"/>
        </w:rPr>
        <w:t>have</w:t>
      </w:r>
      <w:r w:rsidRPr="001171DD">
        <w:rPr>
          <w:b/>
          <w:color w:val="04294A"/>
          <w:spacing w:val="-4"/>
          <w:sz w:val="20"/>
          <w:szCs w:val="20"/>
        </w:rPr>
        <w:t xml:space="preserve"> </w:t>
      </w:r>
      <w:r w:rsidRPr="001171DD">
        <w:rPr>
          <w:b/>
          <w:color w:val="04294A"/>
          <w:sz w:val="20"/>
          <w:szCs w:val="20"/>
        </w:rPr>
        <w:t>previously</w:t>
      </w:r>
      <w:r w:rsidRPr="001171DD">
        <w:rPr>
          <w:b/>
          <w:color w:val="04294A"/>
          <w:spacing w:val="-2"/>
          <w:sz w:val="20"/>
          <w:szCs w:val="20"/>
        </w:rPr>
        <w:t xml:space="preserve"> </w:t>
      </w:r>
      <w:r w:rsidRPr="001171DD">
        <w:rPr>
          <w:b/>
          <w:color w:val="04294A"/>
          <w:sz w:val="20"/>
          <w:szCs w:val="20"/>
        </w:rPr>
        <w:t>held</w:t>
      </w:r>
      <w:r w:rsidRPr="001171DD">
        <w:rPr>
          <w:b/>
          <w:color w:val="04294A"/>
          <w:spacing w:val="-3"/>
          <w:sz w:val="20"/>
          <w:szCs w:val="20"/>
        </w:rPr>
        <w:t xml:space="preserve"> </w:t>
      </w:r>
      <w:r w:rsidRPr="001171DD">
        <w:rPr>
          <w:b/>
          <w:color w:val="04294A"/>
          <w:sz w:val="20"/>
          <w:szCs w:val="20"/>
        </w:rPr>
        <w:t>the</w:t>
      </w:r>
      <w:r w:rsidRPr="001171DD">
        <w:rPr>
          <w:b/>
          <w:color w:val="04294A"/>
          <w:spacing w:val="-3"/>
          <w:sz w:val="20"/>
          <w:szCs w:val="20"/>
        </w:rPr>
        <w:t xml:space="preserve"> </w:t>
      </w:r>
      <w:r w:rsidRPr="001171DD">
        <w:rPr>
          <w:b/>
          <w:color w:val="04294A"/>
          <w:sz w:val="20"/>
          <w:szCs w:val="20"/>
        </w:rPr>
        <w:t>classification</w:t>
      </w:r>
      <w:r w:rsidRPr="001171DD">
        <w:rPr>
          <w:b/>
          <w:color w:val="04294A"/>
          <w:spacing w:val="-4"/>
          <w:sz w:val="20"/>
          <w:szCs w:val="20"/>
        </w:rPr>
        <w:t xml:space="preserve"> </w:t>
      </w:r>
      <w:r w:rsidRPr="001171DD">
        <w:rPr>
          <w:b/>
          <w:color w:val="04294A"/>
          <w:sz w:val="20"/>
          <w:szCs w:val="20"/>
        </w:rPr>
        <w:t>they</w:t>
      </w:r>
      <w:r w:rsidRPr="001171DD">
        <w:rPr>
          <w:b/>
          <w:color w:val="04294A"/>
          <w:spacing w:val="-5"/>
          <w:sz w:val="20"/>
          <w:szCs w:val="20"/>
        </w:rPr>
        <w:t xml:space="preserve"> </w:t>
      </w:r>
      <w:r w:rsidRPr="001171DD">
        <w:rPr>
          <w:b/>
          <w:color w:val="04294A"/>
          <w:sz w:val="20"/>
          <w:szCs w:val="20"/>
        </w:rPr>
        <w:t>are</w:t>
      </w:r>
      <w:r w:rsidRPr="001171DD">
        <w:rPr>
          <w:b/>
          <w:color w:val="04294A"/>
          <w:spacing w:val="-3"/>
          <w:sz w:val="20"/>
          <w:szCs w:val="20"/>
        </w:rPr>
        <w:t xml:space="preserve"> </w:t>
      </w:r>
      <w:r w:rsidRPr="001171DD">
        <w:rPr>
          <w:b/>
          <w:color w:val="04294A"/>
          <w:sz w:val="20"/>
          <w:szCs w:val="20"/>
        </w:rPr>
        <w:t>applying</w:t>
      </w:r>
      <w:r w:rsidRPr="001171DD">
        <w:rPr>
          <w:b/>
          <w:color w:val="04294A"/>
          <w:spacing w:val="-3"/>
          <w:sz w:val="20"/>
          <w:szCs w:val="20"/>
        </w:rPr>
        <w:t xml:space="preserve"> </w:t>
      </w:r>
      <w:r w:rsidRPr="001171DD">
        <w:rPr>
          <w:b/>
          <w:color w:val="04294A"/>
          <w:sz w:val="20"/>
          <w:szCs w:val="20"/>
        </w:rPr>
        <w:t>for</w:t>
      </w:r>
      <w:r w:rsidRPr="001171DD">
        <w:rPr>
          <w:color w:val="04294A"/>
          <w:sz w:val="20"/>
          <w:szCs w:val="20"/>
        </w:rPr>
        <w:t xml:space="preserve"> or</w:t>
      </w:r>
      <w:r w:rsidRPr="001171DD">
        <w:rPr>
          <w:b/>
          <w:color w:val="04294A"/>
          <w:spacing w:val="-61"/>
          <w:sz w:val="20"/>
          <w:szCs w:val="20"/>
        </w:rPr>
        <w:t xml:space="preserve"> </w:t>
      </w:r>
      <w:r w:rsidRPr="001171DD">
        <w:rPr>
          <w:b/>
          <w:color w:val="04294A"/>
          <w:sz w:val="20"/>
          <w:szCs w:val="20"/>
        </w:rPr>
        <w:t>hold a higher class in the same job family</w:t>
      </w:r>
      <w:r w:rsidRPr="001171DD">
        <w:rPr>
          <w:color w:val="04294A"/>
          <w:sz w:val="20"/>
          <w:szCs w:val="20"/>
        </w:rPr>
        <w:t xml:space="preserve">, please select </w:t>
      </w:r>
      <w:r w:rsidRPr="001171DD">
        <w:rPr>
          <w:b/>
          <w:color w:val="04294A"/>
          <w:sz w:val="20"/>
          <w:szCs w:val="20"/>
        </w:rPr>
        <w:t xml:space="preserve">option A </w:t>
      </w:r>
      <w:r w:rsidRPr="001171DD">
        <w:rPr>
          <w:color w:val="04294A"/>
          <w:sz w:val="20"/>
          <w:szCs w:val="20"/>
        </w:rPr>
        <w:t xml:space="preserve">in each of the </w:t>
      </w:r>
      <w:r w:rsidR="001171DD" w:rsidRPr="001171DD">
        <w:rPr>
          <w:color w:val="04294A"/>
          <w:sz w:val="20"/>
          <w:szCs w:val="20"/>
        </w:rPr>
        <w:t>multiple-choice</w:t>
      </w:r>
      <w:r w:rsidRPr="001171DD">
        <w:rPr>
          <w:color w:val="04294A"/>
          <w:spacing w:val="1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questions</w:t>
      </w:r>
      <w:r w:rsidRPr="001171DD">
        <w:rPr>
          <w:color w:val="04294A"/>
          <w:spacing w:val="1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on</w:t>
      </w:r>
      <w:r w:rsidRPr="001171DD">
        <w:rPr>
          <w:color w:val="04294A"/>
          <w:spacing w:val="-1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the exam.</w:t>
      </w:r>
      <w:r w:rsidRPr="001171DD">
        <w:rPr>
          <w:color w:val="04294A"/>
          <w:spacing w:val="-2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You</w:t>
      </w:r>
      <w:r w:rsidRPr="001171DD">
        <w:rPr>
          <w:color w:val="04294A"/>
          <w:spacing w:val="1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may</w:t>
      </w:r>
      <w:r w:rsidRPr="001171DD">
        <w:rPr>
          <w:color w:val="04294A"/>
          <w:spacing w:val="-3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put</w:t>
      </w:r>
      <w:r w:rsidRPr="001171DD">
        <w:rPr>
          <w:color w:val="04294A"/>
          <w:spacing w:val="3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“N/A”</w:t>
      </w:r>
      <w:r w:rsidRPr="001171DD">
        <w:rPr>
          <w:color w:val="04294A"/>
          <w:spacing w:val="-3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in the</w:t>
      </w:r>
      <w:r w:rsidRPr="001171DD">
        <w:rPr>
          <w:color w:val="04294A"/>
          <w:spacing w:val="-3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text questions.</w:t>
      </w:r>
    </w:p>
    <w:p w14:paraId="27967208" w14:textId="77777777" w:rsidR="0060304B" w:rsidRPr="001171DD" w:rsidRDefault="001C4F5B">
      <w:pPr>
        <w:pStyle w:val="ListParagraph"/>
        <w:numPr>
          <w:ilvl w:val="1"/>
          <w:numId w:val="1"/>
        </w:numPr>
        <w:tabs>
          <w:tab w:val="left" w:pos="642"/>
        </w:tabs>
        <w:spacing w:line="233" w:lineRule="exact"/>
        <w:ind w:hanging="365"/>
        <w:rPr>
          <w:sz w:val="20"/>
          <w:szCs w:val="20"/>
        </w:rPr>
      </w:pPr>
      <w:r w:rsidRPr="001171DD">
        <w:rPr>
          <w:color w:val="04294A"/>
          <w:sz w:val="20"/>
          <w:szCs w:val="20"/>
        </w:rPr>
        <w:t>Additional</w:t>
      </w:r>
      <w:r w:rsidRPr="001171DD">
        <w:rPr>
          <w:color w:val="04294A"/>
          <w:spacing w:val="-8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resources</w:t>
      </w:r>
      <w:r w:rsidRPr="001171DD">
        <w:rPr>
          <w:color w:val="04294A"/>
          <w:spacing w:val="-9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regarding</w:t>
      </w:r>
      <w:r w:rsidRPr="001171DD">
        <w:rPr>
          <w:color w:val="04294A"/>
          <w:spacing w:val="-10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IT</w:t>
      </w:r>
      <w:r w:rsidRPr="001171DD">
        <w:rPr>
          <w:color w:val="04294A"/>
          <w:spacing w:val="-10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Modernization</w:t>
      </w:r>
      <w:r w:rsidRPr="001171DD">
        <w:rPr>
          <w:color w:val="04294A"/>
          <w:spacing w:val="-8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can</w:t>
      </w:r>
      <w:r w:rsidRPr="001171DD">
        <w:rPr>
          <w:color w:val="04294A"/>
          <w:spacing w:val="-9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be</w:t>
      </w:r>
      <w:r w:rsidRPr="001171DD">
        <w:rPr>
          <w:color w:val="04294A"/>
          <w:spacing w:val="-10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found</w:t>
      </w:r>
      <w:r w:rsidRPr="001171DD">
        <w:rPr>
          <w:color w:val="04294A"/>
          <w:spacing w:val="-10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at</w:t>
      </w:r>
      <w:r w:rsidRPr="001171DD">
        <w:rPr>
          <w:color w:val="04294A"/>
          <w:spacing w:val="-9"/>
          <w:sz w:val="20"/>
          <w:szCs w:val="20"/>
        </w:rPr>
        <w:t xml:space="preserve"> </w:t>
      </w:r>
      <w:r w:rsidRPr="001171DD">
        <w:rPr>
          <w:color w:val="04294A"/>
          <w:sz w:val="20"/>
          <w:szCs w:val="20"/>
        </w:rPr>
        <w:t>https://its.idaho.gov/faqs-about-its/</w:t>
      </w:r>
    </w:p>
    <w:p w14:paraId="51A16D27" w14:textId="2CF59AB0" w:rsidR="0060304B" w:rsidRDefault="00596CD5">
      <w:pPr>
        <w:pStyle w:val="BodyText"/>
        <w:spacing w:before="11"/>
        <w:ind w:left="0" w:firstLine="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BBBB46D" wp14:editId="132FD470">
                <wp:simplePos x="0" y="0"/>
                <wp:positionH relativeFrom="page">
                  <wp:posOffset>444500</wp:posOffset>
                </wp:positionH>
                <wp:positionV relativeFrom="paragraph">
                  <wp:posOffset>164465</wp:posOffset>
                </wp:positionV>
                <wp:extent cx="2759710" cy="949325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9710" cy="949325"/>
                        </a:xfrm>
                        <a:prstGeom prst="rect">
                          <a:avLst/>
                        </a:prstGeom>
                        <a:solidFill>
                          <a:srgbClr val="04294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4A9DC9" w14:textId="77777777" w:rsidR="0060304B" w:rsidRDefault="001C4F5B">
                            <w:pPr>
                              <w:spacing w:before="98" w:line="285" w:lineRule="auto"/>
                              <w:ind w:left="96" w:right="146"/>
                              <w:rPr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9"/>
                              </w:rPr>
                              <w:t>Need resume assistance or interviewing</w:t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19"/>
                              </w:rPr>
                              <w:t xml:space="preserve">tips or practice? </w:t>
                            </w:r>
                            <w:r>
                              <w:rPr>
                                <w:color w:val="FFFFFF"/>
                                <w:sz w:val="19"/>
                              </w:rPr>
                              <w:t>Contact your local Idaho</w:t>
                            </w:r>
                            <w:r>
                              <w:rPr>
                                <w:color w:val="FFFFFF"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9"/>
                              </w:rPr>
                              <w:t>Department of Labor Office. You can find</w:t>
                            </w:r>
                            <w:r>
                              <w:rPr>
                                <w:color w:val="FFFFFF"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9"/>
                              </w:rPr>
                              <w:t xml:space="preserve">contact information at </w:t>
                            </w:r>
                            <w:hyperlink r:id="rId8">
                              <w:r>
                                <w:rPr>
                                  <w:color w:val="FFFFFF"/>
                                  <w:sz w:val="19"/>
                                </w:rPr>
                                <w:t>labor.idaho.gov/</w:t>
                              </w:r>
                              <w:proofErr w:type="spellStart"/>
                              <w:r>
                                <w:rPr>
                                  <w:color w:val="FFFFFF"/>
                                  <w:sz w:val="19"/>
                                </w:rPr>
                                <w:t>dnn</w:t>
                              </w:r>
                              <w:proofErr w:type="spellEnd"/>
                              <w:r>
                                <w:rPr>
                                  <w:color w:val="FFFFFF"/>
                                  <w:sz w:val="19"/>
                                </w:rPr>
                                <w:t>/</w:t>
                              </w:r>
                            </w:hyperlink>
                            <w:r>
                              <w:rPr>
                                <w:color w:val="FFFFFF"/>
                                <w:spacing w:val="-58"/>
                                <w:sz w:val="19"/>
                              </w:rPr>
                              <w:t xml:space="preserve"> </w:t>
                            </w:r>
                            <w:hyperlink r:id="rId9">
                              <w:r>
                                <w:rPr>
                                  <w:color w:val="FFFFFF"/>
                                  <w:sz w:val="19"/>
                                </w:rPr>
                                <w:t>Local-Office-Directory.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BB46D" id="docshape3" o:spid="_x0000_s1028" type="#_x0000_t202" style="position:absolute;margin-left:35pt;margin-top:12.95pt;width:217.3pt;height:74.7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" fillcolor="#04294a" stroked="f">
                <v:textbox inset="0,0,0,0">
                  <w:txbxContent>
                    <w:p w14:paraId="7A4A9DC9" w14:textId="77777777" w:rsidR="0060304B" w:rsidRDefault="001C4F5B">
                      <w:pPr>
                        <w:spacing w:before="98" w:line="285" w:lineRule="auto"/>
                        <w:ind w:left="96" w:right="146"/>
                        <w:rPr>
                          <w:color w:val="000000"/>
                          <w:sz w:val="19"/>
                        </w:rPr>
                      </w:pPr>
                      <w:r>
                        <w:rPr>
                          <w:b/>
                          <w:color w:val="FFFFFF"/>
                          <w:sz w:val="19"/>
                        </w:rPr>
                        <w:t>Need resume assistance or interviewing</w:t>
                      </w:r>
                      <w:r>
                        <w:rPr>
                          <w:b/>
                          <w:color w:val="FFFFFF"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19"/>
                        </w:rPr>
                        <w:t xml:space="preserve">tips or practice? </w:t>
                      </w:r>
                      <w:r>
                        <w:rPr>
                          <w:color w:val="FFFFFF"/>
                          <w:sz w:val="19"/>
                        </w:rPr>
                        <w:t>Contact your local Idaho</w:t>
                      </w:r>
                      <w:r>
                        <w:rPr>
                          <w:color w:val="FFFFFF"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color w:val="FFFFFF"/>
                          <w:sz w:val="19"/>
                        </w:rPr>
                        <w:t>Department of Labor Office. You can find</w:t>
                      </w:r>
                      <w:r>
                        <w:rPr>
                          <w:color w:val="FFFFFF"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color w:val="FFFFFF"/>
                          <w:sz w:val="19"/>
                        </w:rPr>
                        <w:t xml:space="preserve">contact information at </w:t>
                      </w:r>
                      <w:hyperlink r:id="rId10">
                        <w:r>
                          <w:rPr>
                            <w:color w:val="FFFFFF"/>
                            <w:sz w:val="19"/>
                          </w:rPr>
                          <w:t>labor.idaho.gov/</w:t>
                        </w:r>
                        <w:proofErr w:type="spellStart"/>
                        <w:r>
                          <w:rPr>
                            <w:color w:val="FFFFFF"/>
                            <w:sz w:val="19"/>
                          </w:rPr>
                          <w:t>dnn</w:t>
                        </w:r>
                        <w:proofErr w:type="spellEnd"/>
                        <w:r>
                          <w:rPr>
                            <w:color w:val="FFFFFF"/>
                            <w:sz w:val="19"/>
                          </w:rPr>
                          <w:t>/</w:t>
                        </w:r>
                      </w:hyperlink>
                      <w:r>
                        <w:rPr>
                          <w:color w:val="FFFFFF"/>
                          <w:spacing w:val="-58"/>
                          <w:sz w:val="19"/>
                        </w:rPr>
                        <w:t xml:space="preserve"> </w:t>
                      </w:r>
                      <w:hyperlink r:id="rId11">
                        <w:r>
                          <w:rPr>
                            <w:color w:val="FFFFFF"/>
                            <w:sz w:val="19"/>
                          </w:rPr>
                          <w:t>Local-Office-Directory.</w:t>
                        </w:r>
                      </w:hyperlink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1C4F5B">
        <w:rPr>
          <w:noProof/>
        </w:rPr>
        <w:drawing>
          <wp:anchor distT="0" distB="0" distL="0" distR="0" simplePos="0" relativeHeight="3" behindDoc="0" locked="0" layoutInCell="1" allowOverlap="1" wp14:anchorId="2B057B16" wp14:editId="0C4FCB65">
            <wp:simplePos x="0" y="0"/>
            <wp:positionH relativeFrom="page">
              <wp:posOffset>3395471</wp:posOffset>
            </wp:positionH>
            <wp:positionV relativeFrom="paragraph">
              <wp:posOffset>177110</wp:posOffset>
            </wp:positionV>
            <wp:extent cx="981504" cy="91440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50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C3A9158" wp14:editId="5A6007DA">
                <wp:simplePos x="0" y="0"/>
                <wp:positionH relativeFrom="page">
                  <wp:posOffset>4568825</wp:posOffset>
                </wp:positionH>
                <wp:positionV relativeFrom="paragraph">
                  <wp:posOffset>164465</wp:posOffset>
                </wp:positionV>
                <wp:extent cx="2759710" cy="920750"/>
                <wp:effectExtent l="0" t="0" r="0" b="0"/>
                <wp:wrapTopAndBottom/>
                <wp:docPr id="2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9710" cy="920750"/>
                        </a:xfrm>
                        <a:prstGeom prst="rect">
                          <a:avLst/>
                        </a:prstGeom>
                        <a:solidFill>
                          <a:srgbClr val="04294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D7ED7" w14:textId="77777777" w:rsidR="0060304B" w:rsidRDefault="001C4F5B">
                            <w:pPr>
                              <w:spacing w:before="98" w:line="285" w:lineRule="auto"/>
                              <w:ind w:left="97" w:right="141"/>
                              <w:rPr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9"/>
                              </w:rPr>
                              <w:t>Have questions about applying or need</w:t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19"/>
                              </w:rPr>
                              <w:t xml:space="preserve">system assistance? </w:t>
                            </w:r>
                            <w:r>
                              <w:rPr>
                                <w:color w:val="FFFFFF"/>
                                <w:sz w:val="19"/>
                              </w:rPr>
                              <w:t>Contact the Division of</w:t>
                            </w:r>
                            <w:r>
                              <w:rPr>
                                <w:color w:val="FFFFFF"/>
                                <w:spacing w:val="-5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9"/>
                              </w:rPr>
                              <w:t>Human Resources at (208) 334-2263 or visit</w:t>
                            </w:r>
                            <w:r>
                              <w:rPr>
                                <w:color w:val="FFFFFF"/>
                                <w:spacing w:val="-5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9"/>
                              </w:rPr>
                              <w:t>dhr.idaho.gov.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A9158" id="docshape4" o:spid="_x0000_s1029" type="#_x0000_t202" style="position:absolute;margin-left:359.75pt;margin-top:12.95pt;width:217.3pt;height:72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" fillcolor="#04294a" stroked="f">
                <v:textbox inset="0,0,0,0">
                  <w:txbxContent>
                    <w:p w14:paraId="1B8D7ED7" w14:textId="77777777" w:rsidR="0060304B" w:rsidRDefault="001C4F5B">
                      <w:pPr>
                        <w:spacing w:before="98" w:line="285" w:lineRule="auto"/>
                        <w:ind w:left="97" w:right="141"/>
                        <w:rPr>
                          <w:color w:val="000000"/>
                          <w:sz w:val="19"/>
                        </w:rPr>
                      </w:pPr>
                      <w:r>
                        <w:rPr>
                          <w:b/>
                          <w:color w:val="FFFFFF"/>
                          <w:sz w:val="19"/>
                        </w:rPr>
                        <w:t>Have questions about applying or need</w:t>
                      </w:r>
                      <w:r>
                        <w:rPr>
                          <w:b/>
                          <w:color w:val="FFFFFF"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19"/>
                        </w:rPr>
                        <w:t xml:space="preserve">system assistance? </w:t>
                      </w:r>
                      <w:r>
                        <w:rPr>
                          <w:color w:val="FFFFFF"/>
                          <w:sz w:val="19"/>
                        </w:rPr>
                        <w:t>Contact the Division of</w:t>
                      </w:r>
                      <w:r>
                        <w:rPr>
                          <w:color w:val="FFFFFF"/>
                          <w:spacing w:val="-58"/>
                          <w:sz w:val="19"/>
                        </w:rPr>
                        <w:t xml:space="preserve"> </w:t>
                      </w:r>
                      <w:r>
                        <w:rPr>
                          <w:color w:val="FFFFFF"/>
                          <w:sz w:val="19"/>
                        </w:rPr>
                        <w:t>Human Resources at (208) 334-2263 or visit</w:t>
                      </w:r>
                      <w:r>
                        <w:rPr>
                          <w:color w:val="FFFFFF"/>
                          <w:spacing w:val="-59"/>
                          <w:sz w:val="19"/>
                        </w:rPr>
                        <w:t xml:space="preserve"> </w:t>
                      </w:r>
                      <w:r>
                        <w:rPr>
                          <w:color w:val="FFFFFF"/>
                          <w:sz w:val="19"/>
                        </w:rPr>
                        <w:t>dhr.idaho.gov.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60304B">
      <w:type w:val="continuous"/>
      <w:pgSz w:w="12240" w:h="15840"/>
      <w:pgMar w:top="74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50F3C"/>
    <w:multiLevelType w:val="hybridMultilevel"/>
    <w:tmpl w:val="5320423A"/>
    <w:lvl w:ilvl="0" w:tplc="25AA4AEC">
      <w:numFmt w:val="bullet"/>
      <w:lvlText w:val=""/>
      <w:lvlJc w:val="left"/>
      <w:pPr>
        <w:ind w:left="480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04294A"/>
        <w:w w:val="99"/>
        <w:sz w:val="20"/>
        <w:szCs w:val="20"/>
        <w:lang w:val="en-US" w:eastAsia="en-US" w:bidi="ar-SA"/>
      </w:rPr>
    </w:lvl>
    <w:lvl w:ilvl="1" w:tplc="CB6C61FE">
      <w:start w:val="1"/>
      <w:numFmt w:val="decimal"/>
      <w:lvlText w:val="%2."/>
      <w:lvlJc w:val="left"/>
      <w:pPr>
        <w:ind w:left="641" w:hanging="364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04294A"/>
        <w:spacing w:val="0"/>
        <w:w w:val="99"/>
        <w:sz w:val="20"/>
        <w:szCs w:val="20"/>
        <w:lang w:val="en-US" w:eastAsia="en-US" w:bidi="ar-SA"/>
      </w:rPr>
    </w:lvl>
    <w:lvl w:ilvl="2" w:tplc="CC08D56C">
      <w:numFmt w:val="bullet"/>
      <w:lvlText w:val="•"/>
      <w:lvlJc w:val="left"/>
      <w:pPr>
        <w:ind w:left="1193" w:hanging="364"/>
      </w:pPr>
      <w:rPr>
        <w:rFonts w:hint="default"/>
        <w:lang w:val="en-US" w:eastAsia="en-US" w:bidi="ar-SA"/>
      </w:rPr>
    </w:lvl>
    <w:lvl w:ilvl="3" w:tplc="503807C0">
      <w:numFmt w:val="bullet"/>
      <w:lvlText w:val="•"/>
      <w:lvlJc w:val="left"/>
      <w:pPr>
        <w:ind w:left="1746" w:hanging="364"/>
      </w:pPr>
      <w:rPr>
        <w:rFonts w:hint="default"/>
        <w:lang w:val="en-US" w:eastAsia="en-US" w:bidi="ar-SA"/>
      </w:rPr>
    </w:lvl>
    <w:lvl w:ilvl="4" w:tplc="CD9ED600">
      <w:numFmt w:val="bullet"/>
      <w:lvlText w:val="•"/>
      <w:lvlJc w:val="left"/>
      <w:pPr>
        <w:ind w:left="2300" w:hanging="364"/>
      </w:pPr>
      <w:rPr>
        <w:rFonts w:hint="default"/>
        <w:lang w:val="en-US" w:eastAsia="en-US" w:bidi="ar-SA"/>
      </w:rPr>
    </w:lvl>
    <w:lvl w:ilvl="5" w:tplc="45BA7146">
      <w:numFmt w:val="bullet"/>
      <w:lvlText w:val="•"/>
      <w:lvlJc w:val="left"/>
      <w:pPr>
        <w:ind w:left="2853" w:hanging="364"/>
      </w:pPr>
      <w:rPr>
        <w:rFonts w:hint="default"/>
        <w:lang w:val="en-US" w:eastAsia="en-US" w:bidi="ar-SA"/>
      </w:rPr>
    </w:lvl>
    <w:lvl w:ilvl="6" w:tplc="F8FA29B4">
      <w:numFmt w:val="bullet"/>
      <w:lvlText w:val="•"/>
      <w:lvlJc w:val="left"/>
      <w:pPr>
        <w:ind w:left="3407" w:hanging="364"/>
      </w:pPr>
      <w:rPr>
        <w:rFonts w:hint="default"/>
        <w:lang w:val="en-US" w:eastAsia="en-US" w:bidi="ar-SA"/>
      </w:rPr>
    </w:lvl>
    <w:lvl w:ilvl="7" w:tplc="6D105DA8">
      <w:numFmt w:val="bullet"/>
      <w:lvlText w:val="•"/>
      <w:lvlJc w:val="left"/>
      <w:pPr>
        <w:ind w:left="3960" w:hanging="364"/>
      </w:pPr>
      <w:rPr>
        <w:rFonts w:hint="default"/>
        <w:lang w:val="en-US" w:eastAsia="en-US" w:bidi="ar-SA"/>
      </w:rPr>
    </w:lvl>
    <w:lvl w:ilvl="8" w:tplc="6C60F992">
      <w:numFmt w:val="bullet"/>
      <w:lvlText w:val="•"/>
      <w:lvlJc w:val="left"/>
      <w:pPr>
        <w:ind w:left="4514" w:hanging="364"/>
      </w:pPr>
      <w:rPr>
        <w:rFonts w:hint="default"/>
        <w:lang w:val="en-US" w:eastAsia="en-US" w:bidi="ar-SA"/>
      </w:rPr>
    </w:lvl>
  </w:abstractNum>
  <w:abstractNum w:abstractNumId="1" w15:restartNumberingAfterBreak="0">
    <w:nsid w:val="7CEC464B"/>
    <w:multiLevelType w:val="hybridMultilevel"/>
    <w:tmpl w:val="FEDC020A"/>
    <w:lvl w:ilvl="0" w:tplc="83BAF158">
      <w:numFmt w:val="bullet"/>
      <w:lvlText w:val=""/>
      <w:lvlJc w:val="left"/>
      <w:pPr>
        <w:ind w:left="641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04294A"/>
        <w:w w:val="99"/>
        <w:sz w:val="20"/>
        <w:szCs w:val="20"/>
        <w:lang w:val="en-US" w:eastAsia="en-US" w:bidi="ar-SA"/>
      </w:rPr>
    </w:lvl>
    <w:lvl w:ilvl="1" w:tplc="52A85DBC">
      <w:numFmt w:val="bullet"/>
      <w:lvlText w:val="•"/>
      <w:lvlJc w:val="left"/>
      <w:pPr>
        <w:ind w:left="1117" w:hanging="361"/>
      </w:pPr>
      <w:rPr>
        <w:rFonts w:hint="default"/>
        <w:lang w:val="en-US" w:eastAsia="en-US" w:bidi="ar-SA"/>
      </w:rPr>
    </w:lvl>
    <w:lvl w:ilvl="2" w:tplc="58D8C03E">
      <w:numFmt w:val="bullet"/>
      <w:lvlText w:val="•"/>
      <w:lvlJc w:val="left"/>
      <w:pPr>
        <w:ind w:left="1594" w:hanging="361"/>
      </w:pPr>
      <w:rPr>
        <w:rFonts w:hint="default"/>
        <w:lang w:val="en-US" w:eastAsia="en-US" w:bidi="ar-SA"/>
      </w:rPr>
    </w:lvl>
    <w:lvl w:ilvl="3" w:tplc="B0AC680A">
      <w:numFmt w:val="bullet"/>
      <w:lvlText w:val="•"/>
      <w:lvlJc w:val="left"/>
      <w:pPr>
        <w:ind w:left="2072" w:hanging="361"/>
      </w:pPr>
      <w:rPr>
        <w:rFonts w:hint="default"/>
        <w:lang w:val="en-US" w:eastAsia="en-US" w:bidi="ar-SA"/>
      </w:rPr>
    </w:lvl>
    <w:lvl w:ilvl="4" w:tplc="A300E792">
      <w:numFmt w:val="bullet"/>
      <w:lvlText w:val="•"/>
      <w:lvlJc w:val="left"/>
      <w:pPr>
        <w:ind w:left="2549" w:hanging="361"/>
      </w:pPr>
      <w:rPr>
        <w:rFonts w:hint="default"/>
        <w:lang w:val="en-US" w:eastAsia="en-US" w:bidi="ar-SA"/>
      </w:rPr>
    </w:lvl>
    <w:lvl w:ilvl="5" w:tplc="741260D2">
      <w:numFmt w:val="bullet"/>
      <w:lvlText w:val="•"/>
      <w:lvlJc w:val="left"/>
      <w:pPr>
        <w:ind w:left="3027" w:hanging="361"/>
      </w:pPr>
      <w:rPr>
        <w:rFonts w:hint="default"/>
        <w:lang w:val="en-US" w:eastAsia="en-US" w:bidi="ar-SA"/>
      </w:rPr>
    </w:lvl>
    <w:lvl w:ilvl="6" w:tplc="D3C6D218">
      <w:numFmt w:val="bullet"/>
      <w:lvlText w:val="•"/>
      <w:lvlJc w:val="left"/>
      <w:pPr>
        <w:ind w:left="3504" w:hanging="361"/>
      </w:pPr>
      <w:rPr>
        <w:rFonts w:hint="default"/>
        <w:lang w:val="en-US" w:eastAsia="en-US" w:bidi="ar-SA"/>
      </w:rPr>
    </w:lvl>
    <w:lvl w:ilvl="7" w:tplc="8E2EE7A0">
      <w:numFmt w:val="bullet"/>
      <w:lvlText w:val="•"/>
      <w:lvlJc w:val="left"/>
      <w:pPr>
        <w:ind w:left="3981" w:hanging="361"/>
      </w:pPr>
      <w:rPr>
        <w:rFonts w:hint="default"/>
        <w:lang w:val="en-US" w:eastAsia="en-US" w:bidi="ar-SA"/>
      </w:rPr>
    </w:lvl>
    <w:lvl w:ilvl="8" w:tplc="8308354A">
      <w:numFmt w:val="bullet"/>
      <w:lvlText w:val="•"/>
      <w:lvlJc w:val="left"/>
      <w:pPr>
        <w:ind w:left="4459" w:hanging="36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04B"/>
    <w:rsid w:val="001171DD"/>
    <w:rsid w:val="00140C9C"/>
    <w:rsid w:val="001C4F5B"/>
    <w:rsid w:val="00596CD5"/>
    <w:rsid w:val="0060304B"/>
    <w:rsid w:val="006643D9"/>
    <w:rsid w:val="0089144D"/>
    <w:rsid w:val="00CA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0943A"/>
  <w15:docId w15:val="{C207E400-4724-4058-9D66-3E807B066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41" w:hanging="362"/>
    </w:pPr>
  </w:style>
  <w:style w:type="paragraph" w:styleId="Title">
    <w:name w:val="Title"/>
    <w:basedOn w:val="Normal"/>
    <w:uiPriority w:val="10"/>
    <w:qFormat/>
    <w:pPr>
      <w:spacing w:before="97"/>
      <w:ind w:left="726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641" w:hanging="36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or.idaho.gov/dnn/Local-Office-Director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ernmentjobs.com/careers/idaho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labor.idaho.gov/dnn/Local-Office-Directory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labor.idaho.gov/dnn/Local-Office-Directo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abor.idaho.gov/dnn/Local-Office-Director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 Rodgers</dc:creator>
  <cp:lastModifiedBy>Kristin Bartz</cp:lastModifiedBy>
  <cp:revision>3</cp:revision>
  <cp:lastPrinted>2021-08-26T21:39:00Z</cp:lastPrinted>
  <dcterms:created xsi:type="dcterms:W3CDTF">2021-08-26T21:33:00Z</dcterms:created>
  <dcterms:modified xsi:type="dcterms:W3CDTF">2021-08-27T14:37:00Z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Publisher for Office 365</vt:lpwstr>
  </property>
  <property fmtid="{D5CDD505-2E9C-101B-9397-08002B2CF9AE}" pid="4" name="LastSaved">
    <vt:filetime>2021-08-25T00:00:00Z</vt:filetime>
  </property>
</Properties>
</file>